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E3451" w:rsidRPr="00D4281E" w:rsidRDefault="00CD79AD" w:rsidP="00F00097">
      <w:pPr>
        <w:spacing w:line="288" w:lineRule="auto"/>
        <w:rPr>
          <w:rFonts w:ascii="Times New Roman" w:hAnsi="Times New Roman"/>
          <w:b/>
          <w:sz w:val="32"/>
          <w:szCs w:val="32"/>
        </w:rPr>
      </w:pPr>
      <w:r w:rsidRPr="00D4281E">
        <w:rPr>
          <w:rFonts w:ascii="Times New Roman" w:hAnsi="Times New Roman" w:hint="eastAsia"/>
          <w:b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10833100</wp:posOffset>
            </wp:positionH>
            <wp:positionV relativeFrom="topMargin">
              <wp:posOffset>10325100</wp:posOffset>
            </wp:positionV>
            <wp:extent cx="469900" cy="292100"/>
            <wp:effectExtent l="0" t="0" r="0" b="0"/>
            <wp:wrapNone/>
            <wp:docPr id="100287" name="图片 100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87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4281E">
        <w:rPr>
          <w:rFonts w:ascii="Times New Roman" w:hAnsi="Times New Roman" w:hint="eastAsia"/>
          <w:b/>
          <w:sz w:val="32"/>
          <w:szCs w:val="32"/>
        </w:rPr>
        <w:t>2023</w:t>
      </w:r>
      <w:r w:rsidRPr="00D4281E">
        <w:rPr>
          <w:rFonts w:ascii="Times New Roman" w:hAnsi="Times New Roman" w:hint="eastAsia"/>
          <w:b/>
          <w:sz w:val="32"/>
          <w:szCs w:val="32"/>
        </w:rPr>
        <w:t>年广东省普通高中学业水平选择性考试</w:t>
      </w:r>
    </w:p>
    <w:p w:rsidR="003E3451" w:rsidRPr="00D4281E" w:rsidRDefault="00CD79AD" w:rsidP="005865B3"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 w:rsidRPr="00D4281E">
        <w:rPr>
          <w:rFonts w:ascii="Times New Roman" w:hAnsi="Times New Roman" w:hint="eastAsia"/>
          <w:b/>
          <w:sz w:val="32"/>
          <w:szCs w:val="32"/>
        </w:rPr>
        <w:t>化学</w:t>
      </w:r>
    </w:p>
    <w:p w:rsidR="003E3451" w:rsidRPr="00D4281E" w:rsidRDefault="00CD79AD" w:rsidP="005865B3">
      <w:pPr>
        <w:spacing w:line="288" w:lineRule="auto"/>
        <w:jc w:val="center"/>
        <w:rPr>
          <w:rFonts w:ascii="Times New Roman" w:hAnsi="Times New Roman"/>
          <w:b/>
          <w:sz w:val="24"/>
        </w:rPr>
      </w:pPr>
      <w:r w:rsidRPr="00D4281E">
        <w:rPr>
          <w:rFonts w:ascii="Times New Roman" w:hAnsi="Times New Roman" w:hint="eastAsia"/>
          <w:b/>
          <w:sz w:val="24"/>
        </w:rPr>
        <w:t>本试卷共</w:t>
      </w:r>
      <w:r w:rsidRPr="00D4281E">
        <w:rPr>
          <w:rFonts w:ascii="Times New Roman" w:hAnsi="Times New Roman" w:hint="eastAsia"/>
          <w:b/>
          <w:sz w:val="24"/>
        </w:rPr>
        <w:t>8</w:t>
      </w:r>
      <w:r w:rsidRPr="00D4281E">
        <w:rPr>
          <w:rFonts w:ascii="Times New Roman" w:hAnsi="Times New Roman" w:hint="eastAsia"/>
          <w:b/>
          <w:sz w:val="24"/>
        </w:rPr>
        <w:t>页，</w:t>
      </w:r>
      <w:r w:rsidRPr="00D4281E">
        <w:rPr>
          <w:rFonts w:ascii="Times New Roman" w:hAnsi="Times New Roman" w:hint="eastAsia"/>
          <w:b/>
          <w:sz w:val="24"/>
        </w:rPr>
        <w:t>20</w:t>
      </w:r>
      <w:r w:rsidRPr="00D4281E">
        <w:rPr>
          <w:rFonts w:ascii="Times New Roman" w:hAnsi="Times New Roman" w:hint="eastAsia"/>
          <w:b/>
          <w:sz w:val="24"/>
        </w:rPr>
        <w:t>小题，满分</w:t>
      </w:r>
      <w:r w:rsidRPr="00D4281E">
        <w:rPr>
          <w:rFonts w:ascii="Times New Roman" w:hAnsi="Times New Roman" w:hint="eastAsia"/>
          <w:b/>
          <w:sz w:val="24"/>
        </w:rPr>
        <w:t>100</w:t>
      </w:r>
      <w:r w:rsidRPr="00D4281E">
        <w:rPr>
          <w:rFonts w:ascii="Times New Roman" w:hAnsi="Times New Roman" w:hint="eastAsia"/>
          <w:b/>
          <w:sz w:val="24"/>
        </w:rPr>
        <w:t>分。考试用时</w:t>
      </w:r>
      <w:r w:rsidRPr="00D4281E">
        <w:rPr>
          <w:rFonts w:ascii="Times New Roman" w:hAnsi="Times New Roman" w:hint="eastAsia"/>
          <w:b/>
          <w:sz w:val="24"/>
        </w:rPr>
        <w:t>75</w:t>
      </w:r>
      <w:r w:rsidRPr="00D4281E">
        <w:rPr>
          <w:rFonts w:ascii="Times New Roman" w:hAnsi="Times New Roman" w:hint="eastAsia"/>
          <w:b/>
          <w:sz w:val="24"/>
        </w:rPr>
        <w:t>分钟。</w:t>
      </w:r>
    </w:p>
    <w:p w:rsidR="005865B3" w:rsidRPr="00D4281E" w:rsidRDefault="00CD79AD" w:rsidP="003E3451">
      <w:pPr>
        <w:spacing w:line="288" w:lineRule="auto"/>
        <w:jc w:val="left"/>
        <w:rPr>
          <w:rFonts w:ascii="Times New Roman" w:hAnsi="Times New Roman"/>
          <w:b/>
          <w:sz w:val="24"/>
        </w:rPr>
      </w:pPr>
      <w:r w:rsidRPr="00D4281E">
        <w:rPr>
          <w:rFonts w:ascii="Times New Roman" w:hAnsi="Times New Roman" w:hint="eastAsia"/>
          <w:b/>
          <w:sz w:val="24"/>
        </w:rPr>
        <w:t>注意事项：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  <w:b/>
          <w:sz w:val="24"/>
        </w:rPr>
      </w:pPr>
      <w:r w:rsidRPr="00D4281E">
        <w:rPr>
          <w:rFonts w:ascii="Times New Roman" w:hAnsi="Times New Roman" w:hint="eastAsia"/>
          <w:b/>
          <w:sz w:val="24"/>
        </w:rPr>
        <w:t>1</w:t>
      </w:r>
      <w:r w:rsidR="005865B3" w:rsidRPr="00D4281E">
        <w:rPr>
          <w:rFonts w:ascii="Times New Roman" w:hAnsi="Times New Roman" w:hint="eastAsia"/>
          <w:b/>
          <w:sz w:val="24"/>
        </w:rPr>
        <w:t>．</w:t>
      </w:r>
      <w:r w:rsidRPr="00D4281E">
        <w:rPr>
          <w:rFonts w:ascii="Times New Roman" w:hAnsi="Times New Roman" w:hint="eastAsia"/>
          <w:b/>
          <w:sz w:val="24"/>
        </w:rPr>
        <w:t>答卷前，考生务必用黑色字迹钢笔或签字笔将自己的姓名、考生号、考场号和座位号填写在答题卡上。用</w:t>
      </w:r>
      <w:r w:rsidRPr="00D4281E">
        <w:rPr>
          <w:rFonts w:ascii="Times New Roman" w:hAnsi="Times New Roman" w:hint="eastAsia"/>
          <w:b/>
          <w:sz w:val="24"/>
        </w:rPr>
        <w:t>2B</w:t>
      </w:r>
      <w:r w:rsidRPr="00D4281E">
        <w:rPr>
          <w:rFonts w:ascii="Times New Roman" w:hAnsi="Times New Roman" w:hint="eastAsia"/>
          <w:b/>
          <w:sz w:val="24"/>
        </w:rPr>
        <w:t>铅笔将试卷类型</w:t>
      </w:r>
      <w:r w:rsidR="005865B3" w:rsidRPr="00D4281E">
        <w:rPr>
          <w:rFonts w:ascii="Times New Roman" w:hAnsi="Times New Roman" w:hint="eastAsia"/>
          <w:b/>
          <w:sz w:val="24"/>
        </w:rPr>
        <w:t>（</w:t>
      </w:r>
      <w:r w:rsidRPr="00D4281E">
        <w:rPr>
          <w:rFonts w:ascii="Times New Roman" w:hAnsi="Times New Roman" w:hint="eastAsia"/>
          <w:b/>
          <w:sz w:val="24"/>
        </w:rPr>
        <w:t>B</w:t>
      </w:r>
      <w:r w:rsidR="005865B3" w:rsidRPr="00D4281E">
        <w:rPr>
          <w:rFonts w:ascii="Times New Roman" w:hAnsi="Times New Roman" w:hint="eastAsia"/>
          <w:b/>
          <w:sz w:val="24"/>
        </w:rPr>
        <w:t>）</w:t>
      </w:r>
      <w:r w:rsidRPr="00D4281E">
        <w:rPr>
          <w:rFonts w:ascii="Times New Roman" w:hAnsi="Times New Roman" w:hint="eastAsia"/>
          <w:b/>
          <w:sz w:val="24"/>
        </w:rPr>
        <w:t>填涂在答题卡相应位置上。将条形码横贴在答题卡右上角“条形码粘贴处”。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  <w:b/>
          <w:sz w:val="24"/>
        </w:rPr>
      </w:pPr>
      <w:r w:rsidRPr="00D4281E">
        <w:rPr>
          <w:rFonts w:ascii="Times New Roman" w:hAnsi="Times New Roman" w:hint="eastAsia"/>
          <w:b/>
          <w:sz w:val="24"/>
        </w:rPr>
        <w:t>2</w:t>
      </w:r>
      <w:r w:rsidR="005865B3" w:rsidRPr="00D4281E">
        <w:rPr>
          <w:rFonts w:ascii="Times New Roman" w:hAnsi="Times New Roman" w:hint="eastAsia"/>
          <w:b/>
          <w:sz w:val="24"/>
        </w:rPr>
        <w:t>．</w:t>
      </w:r>
      <w:r w:rsidRPr="00D4281E">
        <w:rPr>
          <w:rFonts w:ascii="Times New Roman" w:hAnsi="Times New Roman" w:hint="eastAsia"/>
          <w:b/>
          <w:sz w:val="24"/>
        </w:rPr>
        <w:t>作答选择题时，选出每小题答案后，用</w:t>
      </w:r>
      <w:r w:rsidRPr="00D4281E">
        <w:rPr>
          <w:rFonts w:ascii="Times New Roman" w:hAnsi="Times New Roman" w:hint="eastAsia"/>
          <w:b/>
          <w:sz w:val="24"/>
        </w:rPr>
        <w:t>2B</w:t>
      </w:r>
      <w:r w:rsidRPr="00D4281E">
        <w:rPr>
          <w:rFonts w:ascii="Times New Roman" w:hAnsi="Times New Roman" w:hint="eastAsia"/>
          <w:b/>
          <w:sz w:val="24"/>
        </w:rPr>
        <w:t>铅笔把答题卡上对应题目选项的答案信息点涂黑：如需改动，用橡皮擦干净后，再选涂其他答案，答案不能答在试卷上。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  <w:b/>
          <w:sz w:val="24"/>
        </w:rPr>
      </w:pPr>
      <w:r w:rsidRPr="00D4281E">
        <w:rPr>
          <w:rFonts w:ascii="Times New Roman" w:hAnsi="Times New Roman" w:hint="eastAsia"/>
          <w:b/>
          <w:sz w:val="24"/>
        </w:rPr>
        <w:t>3</w:t>
      </w:r>
      <w:r w:rsidR="005865B3" w:rsidRPr="00D4281E">
        <w:rPr>
          <w:rFonts w:ascii="Times New Roman" w:hAnsi="Times New Roman" w:hint="eastAsia"/>
          <w:b/>
          <w:sz w:val="24"/>
        </w:rPr>
        <w:t>．</w:t>
      </w:r>
      <w:r w:rsidRPr="00D4281E">
        <w:rPr>
          <w:rFonts w:ascii="Times New Roman" w:hAnsi="Times New Roman" w:hint="eastAsia"/>
          <w:b/>
          <w:sz w:val="24"/>
        </w:rPr>
        <w:t>非选择题必须用黑色字迹钢笔或签字笔作答，答案必须写在答题卡各题目指定区域内相应位置上：如需改动，先划掉原来的答案，然后再写上新的答案：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  <w:b/>
          <w:sz w:val="24"/>
        </w:rPr>
      </w:pPr>
      <w:r w:rsidRPr="00D4281E">
        <w:rPr>
          <w:rFonts w:ascii="Times New Roman" w:hAnsi="Times New Roman" w:hint="eastAsia"/>
          <w:b/>
          <w:sz w:val="24"/>
        </w:rPr>
        <w:t>不准使用铅笔和涂改液。不按以上要求作答的答案无效。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  <w:b/>
          <w:sz w:val="24"/>
        </w:rPr>
      </w:pPr>
      <w:r w:rsidRPr="00D4281E">
        <w:rPr>
          <w:rFonts w:ascii="Times New Roman" w:hAnsi="Times New Roman" w:hint="eastAsia"/>
          <w:b/>
          <w:sz w:val="24"/>
        </w:rPr>
        <w:t>4</w:t>
      </w:r>
      <w:r w:rsidR="005865B3" w:rsidRPr="00D4281E">
        <w:rPr>
          <w:rFonts w:ascii="Times New Roman" w:hAnsi="Times New Roman" w:hint="eastAsia"/>
          <w:b/>
          <w:sz w:val="24"/>
        </w:rPr>
        <w:t>．</w:t>
      </w:r>
      <w:r w:rsidRPr="00D4281E">
        <w:rPr>
          <w:rFonts w:ascii="Times New Roman" w:hAnsi="Times New Roman" w:hint="eastAsia"/>
          <w:b/>
          <w:sz w:val="24"/>
        </w:rPr>
        <w:t>考生必须保持答题卡的整洁。考试结束后，将试卷和答题卡一并交回。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  <w:b/>
          <w:sz w:val="24"/>
        </w:rPr>
      </w:pPr>
      <w:r w:rsidRPr="00D4281E">
        <w:rPr>
          <w:rFonts w:ascii="Times New Roman" w:hAnsi="Times New Roman" w:hint="eastAsia"/>
          <w:b/>
          <w:sz w:val="24"/>
        </w:rPr>
        <w:t>可能用到的相对原子质量：</w:t>
      </w:r>
      <w:r>
        <w:rPr>
          <w:rFonts w:ascii="Times New Roman" w:hAnsi="Times New Roman"/>
          <w:b/>
          <w:position w:val="-6"/>
          <w:sz w:val="24"/>
        </w:rPr>
        <w:object w:dxaOrig="5625" w:dyaOrig="27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1.5pt;height:13.5pt" o:ole="">
            <v:imagedata r:id="rId9" o:title=""/>
          </v:shape>
          <o:OLEObject Type="Embed" ProgID="Equation.DSMT4" ShapeID="_x0000_i1025" DrawAspect="Content" ObjectID="_1750085536" r:id="rId10"/>
        </w:objec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  <w:b/>
          <w:sz w:val="24"/>
        </w:rPr>
      </w:pPr>
      <w:r w:rsidRPr="00D4281E">
        <w:rPr>
          <w:rFonts w:ascii="Times New Roman" w:hAnsi="Times New Roman" w:hint="eastAsia"/>
          <w:b/>
          <w:sz w:val="24"/>
        </w:rPr>
        <w:t>一、选择题：本题共</w:t>
      </w:r>
      <w:r w:rsidRPr="00D4281E">
        <w:rPr>
          <w:rFonts w:ascii="Times New Roman" w:hAnsi="Times New Roman" w:hint="eastAsia"/>
          <w:b/>
          <w:sz w:val="24"/>
        </w:rPr>
        <w:t>16</w:t>
      </w:r>
      <w:r w:rsidRPr="00D4281E">
        <w:rPr>
          <w:rFonts w:ascii="Times New Roman" w:hAnsi="Times New Roman" w:hint="eastAsia"/>
          <w:b/>
          <w:sz w:val="24"/>
        </w:rPr>
        <w:t>小题，共</w:t>
      </w:r>
      <w:r w:rsidRPr="00D4281E">
        <w:rPr>
          <w:rFonts w:ascii="Times New Roman" w:hAnsi="Times New Roman" w:hint="eastAsia"/>
          <w:b/>
          <w:sz w:val="24"/>
        </w:rPr>
        <w:t>44</w:t>
      </w:r>
      <w:r w:rsidRPr="00D4281E">
        <w:rPr>
          <w:rFonts w:ascii="Times New Roman" w:hAnsi="Times New Roman" w:hint="eastAsia"/>
          <w:b/>
          <w:sz w:val="24"/>
        </w:rPr>
        <w:t>分。第</w:t>
      </w:r>
      <w:r w:rsidRPr="00D4281E">
        <w:rPr>
          <w:rFonts w:ascii="Times New Roman" w:hAnsi="Times New Roman" w:hint="eastAsia"/>
          <w:b/>
          <w:sz w:val="24"/>
        </w:rPr>
        <w:t>1~10</w:t>
      </w:r>
      <w:r w:rsidRPr="00D4281E">
        <w:rPr>
          <w:rFonts w:ascii="Times New Roman" w:hAnsi="Times New Roman" w:hint="eastAsia"/>
          <w:b/>
          <w:sz w:val="24"/>
        </w:rPr>
        <w:t>小题，每小题</w:t>
      </w:r>
      <w:r w:rsidRPr="00D4281E">
        <w:rPr>
          <w:rFonts w:ascii="Times New Roman" w:hAnsi="Times New Roman" w:hint="eastAsia"/>
          <w:b/>
          <w:sz w:val="24"/>
        </w:rPr>
        <w:t>2</w:t>
      </w:r>
      <w:r w:rsidRPr="00D4281E">
        <w:rPr>
          <w:rFonts w:ascii="Times New Roman" w:hAnsi="Times New Roman" w:hint="eastAsia"/>
          <w:b/>
          <w:sz w:val="24"/>
        </w:rPr>
        <w:t>分；第</w:t>
      </w:r>
      <w:r w:rsidRPr="00D4281E">
        <w:rPr>
          <w:rFonts w:ascii="Times New Roman" w:hAnsi="Times New Roman" w:hint="eastAsia"/>
          <w:b/>
          <w:sz w:val="24"/>
        </w:rPr>
        <w:t>11~16</w:t>
      </w:r>
      <w:r w:rsidRPr="00D4281E">
        <w:rPr>
          <w:rFonts w:ascii="Times New Roman" w:hAnsi="Times New Roman" w:hint="eastAsia"/>
          <w:b/>
          <w:sz w:val="24"/>
        </w:rPr>
        <w:t>小题，每小题</w:t>
      </w:r>
      <w:r w:rsidRPr="00D4281E">
        <w:rPr>
          <w:rFonts w:ascii="Times New Roman" w:hAnsi="Times New Roman" w:hint="eastAsia"/>
          <w:b/>
          <w:sz w:val="24"/>
        </w:rPr>
        <w:t>4</w:t>
      </w:r>
      <w:r w:rsidRPr="00D4281E">
        <w:rPr>
          <w:rFonts w:ascii="Times New Roman" w:hAnsi="Times New Roman" w:hint="eastAsia"/>
          <w:b/>
          <w:sz w:val="24"/>
        </w:rPr>
        <w:t>分。在每小题给出的四个选项中，只有一项是符合题目要求的。</w:t>
      </w:r>
    </w:p>
    <w:p w:rsidR="00B7381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1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“高山流水觅知音”。下列中国古乐器中，主要由硅酸盐材料制成的是</w:t>
      </w:r>
      <w:r w:rsidR="005865B3" w:rsidRPr="00D4281E">
        <w:rPr>
          <w:rFonts w:ascii="Times New Roman" w:hAnsi="Times New Roman" w:hint="eastAsia"/>
        </w:rPr>
        <w:t>（</w:t>
      </w:r>
      <w:r w:rsidR="005865B3" w:rsidRPr="00D4281E">
        <w:rPr>
          <w:rFonts w:ascii="Times New Roman" w:hAnsi="Times New Roman" w:hint="eastAsia"/>
        </w:rPr>
        <w:t xml:space="preserve">    </w:t>
      </w:r>
      <w:r w:rsidR="005865B3" w:rsidRPr="00D4281E">
        <w:rPr>
          <w:rFonts w:ascii="Times New Roman" w:hAnsi="Times New Roman" w:hint="eastAsia"/>
        </w:rPr>
        <w:t>）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noProof/>
        </w:rPr>
        <w:drawing>
          <wp:inline distT="0" distB="0" distL="0" distR="0">
            <wp:extent cx="5318150" cy="1486497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18150" cy="1486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A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九霄环佩木古琴</w:t>
      </w:r>
      <w:r w:rsidR="005865B3" w:rsidRPr="00D4281E">
        <w:rPr>
          <w:rFonts w:ascii="Times New Roman" w:hAnsi="Times New Roman" w:hint="eastAsia"/>
        </w:rPr>
        <w:t xml:space="preserve">    </w:t>
      </w:r>
      <w:r w:rsidRPr="00D4281E">
        <w:rPr>
          <w:rFonts w:ascii="Times New Roman" w:hAnsi="Times New Roman" w:hint="eastAsia"/>
        </w:rPr>
        <w:t>B</w:t>
      </w:r>
      <w:r w:rsidR="005865B3" w:rsidRPr="00D4281E">
        <w:rPr>
          <w:rFonts w:ascii="Times New Roman" w:hAnsi="Times New Roman" w:hint="eastAsia"/>
        </w:rPr>
        <w:t>．裴</w:t>
      </w:r>
      <w:r w:rsidRPr="00D4281E">
        <w:rPr>
          <w:rFonts w:ascii="Times New Roman" w:hAnsi="Times New Roman" w:hint="eastAsia"/>
        </w:rPr>
        <w:t>李岗文化骨笛</w:t>
      </w:r>
      <w:r w:rsidR="005865B3" w:rsidRPr="00D4281E">
        <w:rPr>
          <w:rFonts w:ascii="Times New Roman" w:hAnsi="Times New Roman" w:hint="eastAsia"/>
        </w:rPr>
        <w:t xml:space="preserve">     </w:t>
      </w:r>
      <w:r w:rsidRPr="00D4281E">
        <w:rPr>
          <w:rFonts w:ascii="Times New Roman" w:hAnsi="Times New Roman" w:hint="eastAsia"/>
        </w:rPr>
        <w:t>C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商朝后期陶埙</w:t>
      </w:r>
      <w:r w:rsidR="005865B3" w:rsidRPr="00D4281E">
        <w:rPr>
          <w:rFonts w:ascii="Times New Roman" w:hAnsi="Times New Roman" w:hint="eastAsia"/>
        </w:rPr>
        <w:t xml:space="preserve">     </w:t>
      </w:r>
      <w:r w:rsidRPr="00D4281E">
        <w:rPr>
          <w:rFonts w:ascii="Times New Roman" w:hAnsi="Times New Roman" w:hint="eastAsia"/>
        </w:rPr>
        <w:t>D</w:t>
      </w:r>
      <w:r w:rsidR="005865B3" w:rsidRPr="00D4281E">
        <w:rPr>
          <w:rFonts w:ascii="Times New Roman" w:hAnsi="Times New Roman" w:hint="eastAsia"/>
        </w:rPr>
        <w:t>，</w:t>
      </w:r>
      <w:r w:rsidRPr="00D4281E">
        <w:rPr>
          <w:rFonts w:ascii="Times New Roman" w:hAnsi="Times New Roman" w:hint="eastAsia"/>
        </w:rPr>
        <w:t>曾侯乙青</w:t>
      </w:r>
      <w:r w:rsidR="005865B3" w:rsidRPr="00D4281E">
        <w:rPr>
          <w:rFonts w:ascii="Times New Roman" w:hAnsi="Times New Roman" w:hint="eastAsia"/>
        </w:rPr>
        <w:t>铜</w:t>
      </w:r>
      <w:r w:rsidRPr="00D4281E">
        <w:rPr>
          <w:rFonts w:ascii="Times New Roman" w:hAnsi="Times New Roman" w:hint="eastAsia"/>
        </w:rPr>
        <w:t>编钟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2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科教兴国，“可上九天揽月，可下五洋捉鳖”。下列说法正确的是</w:t>
      </w:r>
      <w:r w:rsidR="005865B3" w:rsidRPr="00D4281E">
        <w:rPr>
          <w:rFonts w:ascii="Times New Roman" w:hAnsi="Times New Roman" w:hint="eastAsia"/>
        </w:rPr>
        <w:t>（</w:t>
      </w:r>
      <w:r w:rsidR="005865B3" w:rsidRPr="00D4281E">
        <w:rPr>
          <w:rFonts w:ascii="Times New Roman" w:hAnsi="Times New Roman" w:hint="eastAsia"/>
        </w:rPr>
        <w:t xml:space="preserve">    </w:t>
      </w:r>
      <w:r w:rsidR="005865B3" w:rsidRPr="00D4281E">
        <w:rPr>
          <w:rFonts w:ascii="Times New Roman" w:hAnsi="Times New Roman" w:hint="eastAsia"/>
        </w:rPr>
        <w:t>）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A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“天舟六号”为中国空间站送去推进剂</w:t>
      </w:r>
      <w:r>
        <w:rPr>
          <w:rFonts w:ascii="Times New Roman" w:hAnsi="Times New Roman"/>
          <w:position w:val="-6"/>
        </w:rPr>
        <w:object w:dxaOrig="360" w:dyaOrig="270">
          <v:shape id="_x0000_i1026" type="#_x0000_t75" style="width:18pt;height:13.5pt" o:ole="">
            <v:imagedata r:id="rId12" o:title=""/>
          </v:shape>
          <o:OLEObject Type="Embed" ProgID="Equation.DSMT4" ShapeID="_x0000_i1026" DrawAspect="Content" ObjectID="_1750085537" r:id="rId13"/>
        </w:object>
      </w:r>
      <w:r w:rsidRPr="00D4281E">
        <w:rPr>
          <w:rFonts w:ascii="Times New Roman" w:hAnsi="Times New Roman" w:hint="eastAsia"/>
        </w:rPr>
        <w:t>气，</w:t>
      </w:r>
      <w:r>
        <w:rPr>
          <w:rFonts w:ascii="Times New Roman" w:hAnsi="Times New Roman"/>
          <w:position w:val="-6"/>
        </w:rPr>
        <w:object w:dxaOrig="360" w:dyaOrig="270">
          <v:shape id="_x0000_i1027" type="#_x0000_t75" style="width:18pt;height:13.5pt" o:ole="">
            <v:imagedata r:id="rId14" o:title=""/>
          </v:shape>
          <o:OLEObject Type="Embed" ProgID="Equation.DSMT4" ShapeID="_x0000_i1027" DrawAspect="Content" ObjectID="_1750085538" r:id="rId15"/>
        </w:object>
      </w:r>
      <w:r w:rsidRPr="00D4281E">
        <w:rPr>
          <w:rFonts w:ascii="Times New Roman" w:hAnsi="Times New Roman" w:hint="eastAsia"/>
        </w:rPr>
        <w:t>是第</w:t>
      </w:r>
      <w:r>
        <w:rPr>
          <w:rFonts w:ascii="Times New Roman" w:hAnsi="Times New Roman"/>
          <w:position w:val="-4"/>
        </w:rPr>
        <w:object w:dxaOrig="330" w:dyaOrig="270">
          <v:shape id="_x0000_i1028" type="#_x0000_t75" style="width:16.5pt;height:13.5pt" o:ole="">
            <v:imagedata r:id="rId16" o:title=""/>
          </v:shape>
          <o:OLEObject Type="Embed" ProgID="Equation.DSMT4" ShapeID="_x0000_i1028" DrawAspect="Content" ObjectID="_1750085539" r:id="rId17"/>
        </w:object>
      </w:r>
      <w:r w:rsidRPr="00D4281E">
        <w:rPr>
          <w:rFonts w:ascii="Times New Roman" w:hAnsi="Times New Roman" w:hint="eastAsia"/>
        </w:rPr>
        <w:t>族元素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B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火星全球影像彩图显示了火星表土颜色，表土中赤铁矿主要成分为</w:t>
      </w:r>
      <w:r>
        <w:rPr>
          <w:rFonts w:ascii="Times New Roman" w:hAnsi="Times New Roman"/>
          <w:position w:val="-6"/>
        </w:rPr>
        <w:object w:dxaOrig="480" w:dyaOrig="270">
          <v:shape id="_x0000_i1029" type="#_x0000_t75" style="width:24pt;height:13.5pt" o:ole="">
            <v:imagedata r:id="rId18" o:title=""/>
          </v:shape>
          <o:OLEObject Type="Embed" ProgID="Equation.DSMT4" ShapeID="_x0000_i1029" DrawAspect="Content" ObjectID="_1750085540" r:id="rId19"/>
        </w:objec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C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创造了可控核聚变运行纪录的“人造太阳”，其原料中的</w:t>
      </w:r>
      <w:r>
        <w:rPr>
          <w:rFonts w:ascii="Times New Roman" w:hAnsi="Times New Roman"/>
          <w:position w:val="-4"/>
        </w:rPr>
        <w:object w:dxaOrig="360" w:dyaOrig="300">
          <v:shape id="_x0000_i1030" type="#_x0000_t75" style="width:18pt;height:15pt" o:ole="">
            <v:imagedata r:id="rId20" o:title=""/>
          </v:shape>
          <o:OLEObject Type="Embed" ProgID="Equation.DSMT4" ShapeID="_x0000_i1030" DrawAspect="Content" ObjectID="_1750085541" r:id="rId21"/>
        </w:object>
      </w:r>
      <w:r w:rsidRPr="00D4281E">
        <w:rPr>
          <w:rFonts w:ascii="Times New Roman" w:hAnsi="Times New Roman" w:hint="eastAsia"/>
        </w:rPr>
        <w:t>与</w:t>
      </w:r>
      <w:r>
        <w:rPr>
          <w:rFonts w:ascii="Times New Roman" w:hAnsi="Times New Roman"/>
          <w:position w:val="-4"/>
        </w:rPr>
        <w:object w:dxaOrig="345" w:dyaOrig="300">
          <v:shape id="_x0000_i1031" type="#_x0000_t75" style="width:17.5pt;height:15pt" o:ole="">
            <v:imagedata r:id="rId22" o:title=""/>
          </v:shape>
          <o:OLEObject Type="Embed" ProgID="Equation.DSMT4" ShapeID="_x0000_i1031" DrawAspect="Content" ObjectID="_1750085542" r:id="rId23"/>
        </w:object>
      </w:r>
      <w:r w:rsidRPr="00D4281E">
        <w:rPr>
          <w:rFonts w:ascii="Times New Roman" w:hAnsi="Times New Roman" w:hint="eastAsia"/>
        </w:rPr>
        <w:t>互为同位素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D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“深地一号”为进军万米深度提供核心装备，制造钻头用的金刚石为金属晶体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3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建设美丽乡村，守护中华家园，衣食住行皆化学。下列说法正确的是</w:t>
      </w:r>
      <w:r w:rsidR="005865B3" w:rsidRPr="00D4281E">
        <w:rPr>
          <w:rFonts w:ascii="Times New Roman" w:hAnsi="Times New Roman" w:hint="eastAsia"/>
        </w:rPr>
        <w:t>（</w:t>
      </w:r>
      <w:r w:rsidR="005865B3" w:rsidRPr="00D4281E">
        <w:rPr>
          <w:rFonts w:ascii="Times New Roman" w:hAnsi="Times New Roman" w:hint="eastAsia"/>
        </w:rPr>
        <w:t xml:space="preserve">    </w:t>
      </w:r>
      <w:r w:rsidR="005865B3" w:rsidRPr="00D4281E">
        <w:rPr>
          <w:rFonts w:ascii="Times New Roman" w:hAnsi="Times New Roman" w:hint="eastAsia"/>
        </w:rPr>
        <w:t>）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A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千家万户通光纤，光纤的主要材质为</w:t>
      </w:r>
      <w:r>
        <w:rPr>
          <w:rFonts w:ascii="Times New Roman" w:hAnsi="Times New Roman"/>
          <w:position w:val="-6"/>
        </w:rPr>
        <w:object w:dxaOrig="270" w:dyaOrig="270">
          <v:shape id="_x0000_i1032" type="#_x0000_t75" style="width:13.5pt;height:13.5pt" o:ole="">
            <v:imagedata r:id="rId24" o:title=""/>
          </v:shape>
          <o:OLEObject Type="Embed" ProgID="Equation.DSMT4" ShapeID="_x0000_i1032" DrawAspect="Content" ObjectID="_1750085543" r:id="rId25"/>
        </w:object>
      </w:r>
      <w:r w:rsidR="005865B3" w:rsidRPr="00D4281E">
        <w:rPr>
          <w:rFonts w:ascii="Times New Roman" w:hAnsi="Times New Roman" w:hint="eastAsia"/>
        </w:rPr>
        <w:t xml:space="preserve">      </w:t>
      </w:r>
      <w:r w:rsidRPr="00D4281E">
        <w:rPr>
          <w:rFonts w:ascii="Times New Roman" w:hAnsi="Times New Roman" w:hint="eastAsia"/>
        </w:rPr>
        <w:t>B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乡村公路铺沥青，沥青属于天然无机材料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C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美容扮靓迎佳节，化妆品中的甘油难溶于水</w:t>
      </w:r>
      <w:r w:rsidR="005865B3" w:rsidRPr="00D4281E">
        <w:rPr>
          <w:rFonts w:ascii="Times New Roman" w:hAnsi="Times New Roman" w:hint="eastAsia"/>
        </w:rPr>
        <w:t xml:space="preserve">   </w:t>
      </w:r>
      <w:r w:rsidRPr="00D4281E">
        <w:rPr>
          <w:rFonts w:ascii="Times New Roman" w:hAnsi="Times New Roman" w:hint="eastAsia"/>
        </w:rPr>
        <w:t>D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均衡膳食助健康，主食中的淀粉可水解为葡萄糖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4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1827</w:t>
      </w:r>
      <w:r w:rsidRPr="00D4281E">
        <w:rPr>
          <w:rFonts w:ascii="Times New Roman" w:hAnsi="Times New Roman" w:hint="eastAsia"/>
        </w:rPr>
        <w:t>年，英国科学家法拉</w:t>
      </w:r>
      <w:proofErr w:type="gramStart"/>
      <w:r w:rsidRPr="00D4281E">
        <w:rPr>
          <w:rFonts w:ascii="Times New Roman" w:hAnsi="Times New Roman" w:hint="eastAsia"/>
        </w:rPr>
        <w:t>第进行</w:t>
      </w:r>
      <w:proofErr w:type="gramEnd"/>
      <w:r w:rsidRPr="00D4281E">
        <w:rPr>
          <w:rFonts w:ascii="Times New Roman" w:hAnsi="Times New Roman" w:hint="eastAsia"/>
        </w:rPr>
        <w:t>了</w:t>
      </w:r>
      <w:r>
        <w:rPr>
          <w:rFonts w:ascii="Times New Roman" w:hAnsi="Times New Roman"/>
          <w:position w:val="-12"/>
        </w:rPr>
        <w:object w:dxaOrig="495" w:dyaOrig="360">
          <v:shape id="_x0000_i1033" type="#_x0000_t75" style="width:25pt;height:18pt" o:ole="">
            <v:imagedata r:id="rId26" o:title=""/>
          </v:shape>
          <o:OLEObject Type="Embed" ProgID="Equation.DSMT4" ShapeID="_x0000_i1033" DrawAspect="Content" ObjectID="_1750085544" r:id="rId27"/>
        </w:object>
      </w:r>
      <w:r w:rsidRPr="00D4281E">
        <w:rPr>
          <w:rFonts w:ascii="Times New Roman" w:hAnsi="Times New Roman" w:hint="eastAsia"/>
        </w:rPr>
        <w:t>喷泉实验。在此启发下，兴趣小组利用以下装置，进行如下实验。其中，难以达到预期目的的是</w:t>
      </w:r>
      <w:r w:rsidR="005865B3" w:rsidRPr="00D4281E">
        <w:rPr>
          <w:rFonts w:ascii="Times New Roman" w:hAnsi="Times New Roman" w:hint="eastAsia"/>
        </w:rPr>
        <w:t>（</w:t>
      </w:r>
      <w:r w:rsidR="005865B3" w:rsidRPr="00D4281E">
        <w:rPr>
          <w:rFonts w:ascii="Times New Roman" w:hAnsi="Times New Roman" w:hint="eastAsia"/>
        </w:rPr>
        <w:t xml:space="preserve">    </w:t>
      </w:r>
      <w:r w:rsidR="005865B3" w:rsidRPr="00D4281E">
        <w:rPr>
          <w:rFonts w:ascii="Times New Roman" w:hAnsi="Times New Roman" w:hint="eastAsia"/>
        </w:rPr>
        <w:t>）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noProof/>
        </w:rPr>
        <w:lastRenderedPageBreak/>
        <w:drawing>
          <wp:inline distT="0" distB="0" distL="0" distR="0">
            <wp:extent cx="5486400" cy="1079500"/>
            <wp:effectExtent l="0" t="0" r="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07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A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喷泉实验</w:t>
      </w:r>
      <w:r w:rsidR="005865B3" w:rsidRPr="00D4281E">
        <w:rPr>
          <w:rFonts w:ascii="Times New Roman" w:hAnsi="Times New Roman" w:hint="eastAsia"/>
        </w:rPr>
        <w:t xml:space="preserve">             </w:t>
      </w:r>
      <w:r w:rsidRPr="00D4281E">
        <w:rPr>
          <w:rFonts w:ascii="Times New Roman" w:hAnsi="Times New Roman" w:hint="eastAsia"/>
        </w:rPr>
        <w:t>B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干燥</w:t>
      </w:r>
      <w:r>
        <w:rPr>
          <w:rFonts w:ascii="Times New Roman" w:hAnsi="Times New Roman"/>
          <w:position w:val="-12"/>
        </w:rPr>
        <w:object w:dxaOrig="495" w:dyaOrig="360">
          <v:shape id="_x0000_i1034" type="#_x0000_t75" style="width:25pt;height:18pt" o:ole="">
            <v:imagedata r:id="rId26" o:title=""/>
          </v:shape>
          <o:OLEObject Type="Embed" ProgID="Equation.DSMT4" ShapeID="_x0000_i1034" DrawAspect="Content" ObjectID="_1750085545" r:id="rId29"/>
        </w:object>
      </w:r>
      <w:r w:rsidR="005865B3" w:rsidRPr="00D4281E">
        <w:rPr>
          <w:rFonts w:ascii="Times New Roman" w:hAnsi="Times New Roman" w:hint="eastAsia"/>
        </w:rPr>
        <w:t xml:space="preserve">            </w:t>
      </w:r>
      <w:r w:rsidRPr="00D4281E">
        <w:rPr>
          <w:rFonts w:ascii="Times New Roman" w:hAnsi="Times New Roman" w:hint="eastAsia"/>
        </w:rPr>
        <w:t>C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收集</w:t>
      </w:r>
      <w:r>
        <w:rPr>
          <w:rFonts w:ascii="Times New Roman" w:hAnsi="Times New Roman"/>
          <w:position w:val="-12"/>
        </w:rPr>
        <w:object w:dxaOrig="495" w:dyaOrig="360">
          <v:shape id="_x0000_i1035" type="#_x0000_t75" style="width:25pt;height:18pt" o:ole="">
            <v:imagedata r:id="rId26" o:title=""/>
          </v:shape>
          <o:OLEObject Type="Embed" ProgID="Equation.DSMT4" ShapeID="_x0000_i1035" DrawAspect="Content" ObjectID="_1750085546" r:id="rId30"/>
        </w:object>
      </w:r>
      <w:r w:rsidR="005865B3" w:rsidRPr="00D4281E">
        <w:rPr>
          <w:rFonts w:ascii="Times New Roman" w:hAnsi="Times New Roman" w:hint="eastAsia"/>
        </w:rPr>
        <w:t xml:space="preserve">          </w:t>
      </w:r>
      <w:r w:rsidRPr="00D4281E">
        <w:rPr>
          <w:rFonts w:ascii="Times New Roman" w:hAnsi="Times New Roman" w:hint="eastAsia"/>
        </w:rPr>
        <w:t>D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制备</w:t>
      </w:r>
      <w:r>
        <w:rPr>
          <w:rFonts w:ascii="Times New Roman" w:hAnsi="Times New Roman"/>
          <w:position w:val="-12"/>
        </w:rPr>
        <w:object w:dxaOrig="495" w:dyaOrig="360">
          <v:shape id="_x0000_i1036" type="#_x0000_t75" style="width:25pt;height:18pt" o:ole="">
            <v:imagedata r:id="rId26" o:title=""/>
          </v:shape>
          <o:OLEObject Type="Embed" ProgID="Equation.DSMT4" ShapeID="_x0000_i1036" DrawAspect="Content" ObjectID="_1750085547" r:id="rId31"/>
        </w:objec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5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化学处处呈现美。下列说法正确的是</w:t>
      </w:r>
      <w:r w:rsidR="005865B3" w:rsidRPr="00D4281E">
        <w:rPr>
          <w:rFonts w:ascii="Times New Roman" w:hAnsi="Times New Roman" w:hint="eastAsia"/>
        </w:rPr>
        <w:t>（</w:t>
      </w:r>
      <w:r w:rsidR="005865B3" w:rsidRPr="00D4281E">
        <w:rPr>
          <w:rFonts w:ascii="Times New Roman" w:hAnsi="Times New Roman" w:hint="eastAsia"/>
        </w:rPr>
        <w:t xml:space="preserve">    </w:t>
      </w:r>
      <w:r w:rsidR="005865B3" w:rsidRPr="00D4281E">
        <w:rPr>
          <w:rFonts w:ascii="Times New Roman" w:hAnsi="Times New Roman" w:hint="eastAsia"/>
        </w:rPr>
        <w:t>）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A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舞台上干冰升华时，共价键断裂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B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饱和</w:t>
      </w:r>
      <w:r>
        <w:rPr>
          <w:rFonts w:ascii="Times New Roman" w:hAnsi="Times New Roman"/>
          <w:position w:val="-12"/>
        </w:rPr>
        <w:object w:dxaOrig="735" w:dyaOrig="360">
          <v:shape id="_x0000_i1037" type="#_x0000_t75" style="width:37pt;height:18pt" o:ole="">
            <v:imagedata r:id="rId32" o:title=""/>
          </v:shape>
          <o:OLEObject Type="Embed" ProgID="Equation.DSMT4" ShapeID="_x0000_i1037" DrawAspect="Content" ObjectID="_1750085548" r:id="rId33"/>
        </w:object>
      </w:r>
      <w:r w:rsidRPr="00D4281E">
        <w:rPr>
          <w:rFonts w:ascii="Times New Roman" w:hAnsi="Times New Roman" w:hint="eastAsia"/>
        </w:rPr>
        <w:t>溶液可析出无水蓝色晶体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C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苯分子的正六边形结构，单双键交替呈现完美对称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D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晨雾中的光束如梦如幻，是丁达尔效应带来的美景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6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负载有</w:t>
      </w:r>
      <w:r>
        <w:rPr>
          <w:rFonts w:ascii="Times New Roman" w:hAnsi="Times New Roman"/>
          <w:position w:val="-6"/>
        </w:rPr>
        <w:object w:dxaOrig="270" w:dyaOrig="270">
          <v:shape id="_x0000_i1038" type="#_x0000_t75" style="width:13.5pt;height:13.5pt" o:ole="">
            <v:imagedata r:id="rId34" o:title=""/>
          </v:shape>
          <o:OLEObject Type="Embed" ProgID="Equation.DSMT4" ShapeID="_x0000_i1038" DrawAspect="Content" ObjectID="_1750085549" r:id="rId35"/>
        </w:object>
      </w:r>
      <w:r w:rsidRPr="00D4281E">
        <w:rPr>
          <w:rFonts w:ascii="Times New Roman" w:hAnsi="Times New Roman" w:hint="eastAsia"/>
        </w:rPr>
        <w:t>和</w:t>
      </w:r>
      <w:r>
        <w:rPr>
          <w:rFonts w:ascii="Times New Roman" w:hAnsi="Times New Roman"/>
          <w:position w:val="-10"/>
        </w:rPr>
        <w:object w:dxaOrig="375" w:dyaOrig="330">
          <v:shape id="_x0000_i1039" type="#_x0000_t75" style="width:19pt;height:16.5pt" o:ole="">
            <v:imagedata r:id="rId36" o:title=""/>
          </v:shape>
          <o:OLEObject Type="Embed" ProgID="Equation.DSMT4" ShapeID="_x0000_i1039" DrawAspect="Content" ObjectID="_1750085550" r:id="rId37"/>
        </w:object>
      </w:r>
      <w:r w:rsidRPr="00D4281E">
        <w:rPr>
          <w:rFonts w:ascii="Times New Roman" w:hAnsi="Times New Roman" w:hint="eastAsia"/>
        </w:rPr>
        <w:t>的活性炭，可选择性去除</w:t>
      </w:r>
      <w:r>
        <w:rPr>
          <w:rFonts w:ascii="Times New Roman" w:hAnsi="Times New Roman"/>
          <w:position w:val="-6"/>
        </w:rPr>
        <w:object w:dxaOrig="375" w:dyaOrig="330">
          <v:shape id="_x0000_i1040" type="#_x0000_t75" style="width:19pt;height:16.5pt" o:ole="">
            <v:imagedata r:id="rId38" o:title=""/>
          </v:shape>
          <o:OLEObject Type="Embed" ProgID="Equation.DSMT4" ShapeID="_x0000_i1040" DrawAspect="Content" ObjectID="_1750085551" r:id="rId39"/>
        </w:object>
      </w:r>
      <w:r w:rsidRPr="00D4281E">
        <w:rPr>
          <w:rFonts w:ascii="Times New Roman" w:hAnsi="Times New Roman" w:hint="eastAsia"/>
        </w:rPr>
        <w:t>实现废酸的纯化，其工作原理如图。下列说法正确的是</w:t>
      </w:r>
      <w:r w:rsidR="005865B3" w:rsidRPr="00D4281E">
        <w:rPr>
          <w:rFonts w:ascii="Times New Roman" w:hAnsi="Times New Roman" w:hint="eastAsia"/>
        </w:rPr>
        <w:t>（</w:t>
      </w:r>
      <w:r w:rsidR="005865B3" w:rsidRPr="00D4281E">
        <w:rPr>
          <w:rFonts w:ascii="Times New Roman" w:hAnsi="Times New Roman" w:hint="eastAsia"/>
        </w:rPr>
        <w:t xml:space="preserve">    </w:t>
      </w:r>
      <w:r w:rsidR="005865B3" w:rsidRPr="00D4281E">
        <w:rPr>
          <w:rFonts w:ascii="Times New Roman" w:hAnsi="Times New Roman" w:hint="eastAsia"/>
        </w:rPr>
        <w:t>）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noProof/>
        </w:rPr>
        <w:drawing>
          <wp:inline distT="0" distB="0" distL="0" distR="0">
            <wp:extent cx="2033625" cy="915131"/>
            <wp:effectExtent l="0" t="0" r="508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032769" cy="914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A</w:t>
      </w:r>
      <w:r w:rsidR="005865B3" w:rsidRPr="00D4281E">
        <w:rPr>
          <w:rFonts w:ascii="Times New Roman" w:hAnsi="Times New Roman" w:hint="eastAsia"/>
        </w:rPr>
        <w:t>．</w:t>
      </w:r>
      <w:r>
        <w:rPr>
          <w:rFonts w:ascii="Times New Roman" w:hAnsi="Times New Roman"/>
          <w:position w:val="-10"/>
        </w:rPr>
        <w:object w:dxaOrig="375" w:dyaOrig="330">
          <v:shape id="_x0000_i1041" type="#_x0000_t75" style="width:19pt;height:16.5pt" o:ole="">
            <v:imagedata r:id="rId36" o:title=""/>
          </v:shape>
          <o:OLEObject Type="Embed" ProgID="Equation.DSMT4" ShapeID="_x0000_i1041" DrawAspect="Content" ObjectID="_1750085552" r:id="rId41"/>
        </w:object>
      </w:r>
      <w:r w:rsidRPr="00D4281E">
        <w:rPr>
          <w:rFonts w:ascii="Times New Roman" w:hAnsi="Times New Roman" w:hint="eastAsia"/>
        </w:rPr>
        <w:t>作原电池正极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B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电子由</w:t>
      </w:r>
      <w:r>
        <w:rPr>
          <w:rFonts w:ascii="Times New Roman" w:hAnsi="Times New Roman"/>
          <w:position w:val="-10"/>
        </w:rPr>
        <w:object w:dxaOrig="375" w:dyaOrig="330">
          <v:shape id="_x0000_i1042" type="#_x0000_t75" style="width:19pt;height:16.5pt" o:ole="">
            <v:imagedata r:id="rId36" o:title=""/>
          </v:shape>
          <o:OLEObject Type="Embed" ProgID="Equation.DSMT4" ShapeID="_x0000_i1042" DrawAspect="Content" ObjectID="_1750085553" r:id="rId42"/>
        </w:object>
      </w:r>
      <w:r w:rsidRPr="00D4281E">
        <w:rPr>
          <w:rFonts w:ascii="Times New Roman" w:hAnsi="Times New Roman" w:hint="eastAsia"/>
        </w:rPr>
        <w:t>经活性炭流向</w:t>
      </w:r>
      <w:r>
        <w:rPr>
          <w:rFonts w:ascii="Times New Roman" w:hAnsi="Times New Roman"/>
          <w:position w:val="-6"/>
        </w:rPr>
        <w:object w:dxaOrig="270" w:dyaOrig="270">
          <v:shape id="_x0000_i1043" type="#_x0000_t75" style="width:13.5pt;height:13.5pt" o:ole="">
            <v:imagedata r:id="rId34" o:title=""/>
          </v:shape>
          <o:OLEObject Type="Embed" ProgID="Equation.DSMT4" ShapeID="_x0000_i1043" DrawAspect="Content" ObjectID="_1750085554" r:id="rId43"/>
        </w:objec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C</w:t>
      </w:r>
      <w:r w:rsidR="005865B3" w:rsidRPr="00D4281E">
        <w:rPr>
          <w:rFonts w:ascii="Times New Roman" w:hAnsi="Times New Roman" w:hint="eastAsia"/>
        </w:rPr>
        <w:t>．</w:t>
      </w:r>
      <w:r>
        <w:rPr>
          <w:rFonts w:ascii="Times New Roman" w:hAnsi="Times New Roman"/>
          <w:position w:val="-6"/>
        </w:rPr>
        <w:object w:dxaOrig="270" w:dyaOrig="270">
          <v:shape id="_x0000_i1044" type="#_x0000_t75" style="width:13.5pt;height:13.5pt" o:ole="">
            <v:imagedata r:id="rId34" o:title=""/>
          </v:shape>
          <o:OLEObject Type="Embed" ProgID="Equation.DSMT4" ShapeID="_x0000_i1044" DrawAspect="Content" ObjectID="_1750085555" r:id="rId44"/>
        </w:object>
      </w:r>
      <w:r w:rsidRPr="00D4281E">
        <w:rPr>
          <w:rFonts w:ascii="Times New Roman" w:hAnsi="Times New Roman" w:hint="eastAsia"/>
        </w:rPr>
        <w:t>表面发生的电极反应：</w:t>
      </w:r>
      <w:r>
        <w:rPr>
          <w:rFonts w:ascii="Times New Roman" w:hAnsi="Times New Roman"/>
          <w:position w:val="-34"/>
        </w:rPr>
        <w:object w:dxaOrig="2610" w:dyaOrig="795">
          <v:shape id="_x0000_i1045" type="#_x0000_t75" style="width:130.5pt;height:40pt" o:ole="">
            <v:imagedata r:id="rId45" o:title=""/>
          </v:shape>
          <o:OLEObject Type="Embed" ProgID="Equation.DSMT4" ShapeID="_x0000_i1045" DrawAspect="Content" ObjectID="_1750085556" r:id="rId46"/>
        </w:objec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D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每消耗标准状况下</w:t>
      </w:r>
      <w:r>
        <w:rPr>
          <w:rFonts w:ascii="Times New Roman" w:hAnsi="Times New Roman"/>
          <w:position w:val="-6"/>
        </w:rPr>
        <w:object w:dxaOrig="615" w:dyaOrig="270">
          <v:shape id="_x0000_i1046" type="#_x0000_t75" style="width:31pt;height:13.5pt" o:ole="">
            <v:imagedata r:id="rId47" o:title=""/>
          </v:shape>
          <o:OLEObject Type="Embed" ProgID="Equation.DSMT4" ShapeID="_x0000_i1046" DrawAspect="Content" ObjectID="_1750085557" r:id="rId48"/>
        </w:object>
      </w:r>
      <w:r w:rsidRPr="00D4281E">
        <w:rPr>
          <w:rFonts w:ascii="Times New Roman" w:hAnsi="Times New Roman" w:hint="eastAsia"/>
        </w:rPr>
        <w:t>的</w:t>
      </w:r>
      <w:r>
        <w:rPr>
          <w:rFonts w:ascii="Times New Roman" w:hAnsi="Times New Roman"/>
          <w:position w:val="-12"/>
        </w:rPr>
        <w:object w:dxaOrig="330" w:dyaOrig="360">
          <v:shape id="_x0000_i1047" type="#_x0000_t75" style="width:16.5pt;height:18pt" o:ole="">
            <v:imagedata r:id="rId49" o:title=""/>
          </v:shape>
          <o:OLEObject Type="Embed" ProgID="Equation.DSMT4" ShapeID="_x0000_i1047" DrawAspect="Content" ObjectID="_1750085558" r:id="rId50"/>
        </w:object>
      </w:r>
      <w:r w:rsidR="005865B3" w:rsidRPr="00D4281E">
        <w:rPr>
          <w:rFonts w:ascii="Times New Roman" w:hAnsi="Times New Roman" w:hint="eastAsia"/>
        </w:rPr>
        <w:t>，</w:t>
      </w:r>
      <w:r w:rsidRPr="00D4281E">
        <w:rPr>
          <w:rFonts w:ascii="Times New Roman" w:hAnsi="Times New Roman" w:hint="eastAsia"/>
        </w:rPr>
        <w:t>最多去除</w:t>
      </w:r>
      <w:r>
        <w:rPr>
          <w:rFonts w:ascii="Times New Roman" w:hAnsi="Times New Roman"/>
          <w:position w:val="-6"/>
        </w:rPr>
        <w:object w:dxaOrig="945" w:dyaOrig="330">
          <v:shape id="_x0000_i1048" type="#_x0000_t75" style="width:47.5pt;height:16.5pt" o:ole="">
            <v:imagedata r:id="rId51" o:title=""/>
          </v:shape>
          <o:OLEObject Type="Embed" ProgID="Equation.DSMT4" ShapeID="_x0000_i1048" DrawAspect="Content" ObjectID="_1750085559" r:id="rId52"/>
        </w:objec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7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劳动有利于“知行合一”。下列劳动项目与所述的化学知识没有关联的是</w:t>
      </w:r>
      <w:r w:rsidR="005865B3" w:rsidRPr="00D4281E">
        <w:rPr>
          <w:rFonts w:ascii="Times New Roman" w:hAnsi="Times New Roman" w:hint="eastAsia"/>
        </w:rPr>
        <w:t>（</w:t>
      </w:r>
      <w:r w:rsidR="005865B3" w:rsidRPr="00D4281E">
        <w:rPr>
          <w:rFonts w:ascii="Times New Roman" w:hAnsi="Times New Roman" w:hint="eastAsia"/>
        </w:rPr>
        <w:t xml:space="preserve">    </w:t>
      </w:r>
      <w:r w:rsidR="005865B3" w:rsidRPr="00D4281E">
        <w:rPr>
          <w:rFonts w:ascii="Times New Roman" w:hAnsi="Times New Roman" w:hint="eastAsia"/>
        </w:rPr>
        <w:t>）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675"/>
        <w:gridCol w:w="5670"/>
        <w:gridCol w:w="3686"/>
      </w:tblGrid>
      <w:tr w:rsidR="00061520" w:rsidTr="003E3451">
        <w:tc>
          <w:tcPr>
            <w:tcW w:w="675" w:type="dxa"/>
          </w:tcPr>
          <w:p w:rsidR="003E3451" w:rsidRPr="00D4281E" w:rsidRDefault="00CD79AD" w:rsidP="003E3451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选项</w:t>
            </w:r>
          </w:p>
        </w:tc>
        <w:tc>
          <w:tcPr>
            <w:tcW w:w="5670" w:type="dxa"/>
          </w:tcPr>
          <w:p w:rsidR="003E3451" w:rsidRPr="00D4281E" w:rsidRDefault="00CD79AD" w:rsidP="003E3451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劳动项目</w:t>
            </w:r>
          </w:p>
        </w:tc>
        <w:tc>
          <w:tcPr>
            <w:tcW w:w="3686" w:type="dxa"/>
          </w:tcPr>
          <w:p w:rsidR="003E3451" w:rsidRPr="00D4281E" w:rsidRDefault="00CD79AD" w:rsidP="003E3451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化学知识</w:t>
            </w:r>
          </w:p>
        </w:tc>
      </w:tr>
      <w:tr w:rsidR="00061520" w:rsidTr="003E3451">
        <w:tc>
          <w:tcPr>
            <w:tcW w:w="675" w:type="dxa"/>
          </w:tcPr>
          <w:p w:rsidR="003E3451" w:rsidRPr="00D4281E" w:rsidRDefault="00CD79AD" w:rsidP="003E3451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A</w:t>
            </w:r>
          </w:p>
        </w:tc>
        <w:tc>
          <w:tcPr>
            <w:tcW w:w="5670" w:type="dxa"/>
          </w:tcPr>
          <w:p w:rsidR="003E3451" w:rsidRPr="00D4281E" w:rsidRDefault="00CD79AD" w:rsidP="003E3451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帮厨活动：帮食堂师傅煎鸡蛋准备午餐</w:t>
            </w:r>
          </w:p>
        </w:tc>
        <w:tc>
          <w:tcPr>
            <w:tcW w:w="3686" w:type="dxa"/>
          </w:tcPr>
          <w:p w:rsidR="003E3451" w:rsidRPr="00D4281E" w:rsidRDefault="00CD79AD" w:rsidP="003E3451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加热使蛋白质变性</w:t>
            </w:r>
          </w:p>
        </w:tc>
      </w:tr>
      <w:tr w:rsidR="00061520" w:rsidTr="003E3451">
        <w:tc>
          <w:tcPr>
            <w:tcW w:w="675" w:type="dxa"/>
          </w:tcPr>
          <w:p w:rsidR="003E3451" w:rsidRPr="00D4281E" w:rsidRDefault="00CD79AD" w:rsidP="003E3451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B</w:t>
            </w:r>
          </w:p>
        </w:tc>
        <w:tc>
          <w:tcPr>
            <w:tcW w:w="5670" w:type="dxa"/>
          </w:tcPr>
          <w:p w:rsidR="003E3451" w:rsidRPr="00D4281E" w:rsidRDefault="00CD79AD" w:rsidP="003E3451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环保行动：宣传使用聚乳酸制造的包装材料</w:t>
            </w:r>
          </w:p>
        </w:tc>
        <w:tc>
          <w:tcPr>
            <w:tcW w:w="3686" w:type="dxa"/>
          </w:tcPr>
          <w:p w:rsidR="003E3451" w:rsidRPr="00D4281E" w:rsidRDefault="00CD79AD" w:rsidP="003E3451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聚乳酸在自然界可生物降解</w:t>
            </w:r>
          </w:p>
        </w:tc>
      </w:tr>
      <w:tr w:rsidR="00061520" w:rsidTr="003E3451">
        <w:tc>
          <w:tcPr>
            <w:tcW w:w="675" w:type="dxa"/>
          </w:tcPr>
          <w:p w:rsidR="003E3451" w:rsidRPr="00D4281E" w:rsidRDefault="00CD79AD" w:rsidP="003E3451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C</w:t>
            </w:r>
          </w:p>
        </w:tc>
        <w:tc>
          <w:tcPr>
            <w:tcW w:w="5670" w:type="dxa"/>
          </w:tcPr>
          <w:p w:rsidR="003E3451" w:rsidRPr="00D4281E" w:rsidRDefault="00CD79AD" w:rsidP="003E3451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家务劳动：擦干已洗净的铁锅，以防生锈</w:t>
            </w:r>
          </w:p>
        </w:tc>
        <w:tc>
          <w:tcPr>
            <w:tcW w:w="3686" w:type="dxa"/>
          </w:tcPr>
          <w:p w:rsidR="003E3451" w:rsidRPr="00D4281E" w:rsidRDefault="00CD79AD" w:rsidP="005865B3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铁丝在</w:t>
            </w:r>
            <w:r>
              <w:rPr>
                <w:rFonts w:ascii="Times New Roman" w:hAnsi="Times New Roman"/>
                <w:position w:val="-12"/>
              </w:rPr>
              <w:object w:dxaOrig="330" w:dyaOrig="360">
                <v:shape id="_x0000_i1049" type="#_x0000_t75" style="width:16.5pt;height:18pt" o:ole="">
                  <v:imagedata r:id="rId53" o:title=""/>
                </v:shape>
                <o:OLEObject Type="Embed" ProgID="Equation.DSMT4" ShapeID="_x0000_i1049" DrawAspect="Content" ObjectID="_1750085560" r:id="rId54"/>
              </w:object>
            </w:r>
            <w:r w:rsidRPr="00D4281E">
              <w:rPr>
                <w:rFonts w:ascii="Times New Roman" w:hAnsi="Times New Roman" w:hint="eastAsia"/>
              </w:rPr>
              <w:t>中燃烧生成</w:t>
            </w:r>
            <w:r>
              <w:rPr>
                <w:rFonts w:ascii="Times New Roman" w:hAnsi="Times New Roman"/>
                <w:position w:val="-12"/>
              </w:rPr>
              <w:object w:dxaOrig="630" w:dyaOrig="360">
                <v:shape id="_x0000_i1050" type="#_x0000_t75" style="width:31.5pt;height:18pt" o:ole="">
                  <v:imagedata r:id="rId55" o:title=""/>
                </v:shape>
                <o:OLEObject Type="Embed" ProgID="Equation.DSMT4" ShapeID="_x0000_i1050" DrawAspect="Content" ObjectID="_1750085561" r:id="rId56"/>
              </w:object>
            </w:r>
          </w:p>
        </w:tc>
      </w:tr>
      <w:tr w:rsidR="00061520" w:rsidTr="003E3451">
        <w:tc>
          <w:tcPr>
            <w:tcW w:w="675" w:type="dxa"/>
          </w:tcPr>
          <w:p w:rsidR="003E3451" w:rsidRPr="00D4281E" w:rsidRDefault="00CD79AD" w:rsidP="003E3451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D</w:t>
            </w:r>
          </w:p>
        </w:tc>
        <w:tc>
          <w:tcPr>
            <w:tcW w:w="5670" w:type="dxa"/>
          </w:tcPr>
          <w:p w:rsidR="003E3451" w:rsidRPr="00D4281E" w:rsidRDefault="00CD79AD" w:rsidP="003E3451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学农活动：利用秸杆、厨余垃圾等生产沼气</w:t>
            </w:r>
          </w:p>
        </w:tc>
        <w:tc>
          <w:tcPr>
            <w:tcW w:w="3686" w:type="dxa"/>
          </w:tcPr>
          <w:p w:rsidR="003E3451" w:rsidRPr="00D4281E" w:rsidRDefault="00CD79AD" w:rsidP="005865B3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沼气中含有的</w:t>
            </w:r>
            <w:r>
              <w:rPr>
                <w:rFonts w:ascii="Times New Roman" w:hAnsi="Times New Roman"/>
                <w:position w:val="-12"/>
              </w:rPr>
              <w:object w:dxaOrig="495" w:dyaOrig="360">
                <v:shape id="_x0000_i1051" type="#_x0000_t75" style="width:25pt;height:18pt" o:ole="">
                  <v:imagedata r:id="rId57" o:title=""/>
                </v:shape>
                <o:OLEObject Type="Embed" ProgID="Equation.DSMT4" ShapeID="_x0000_i1051" DrawAspect="Content" ObjectID="_1750085562" r:id="rId58"/>
              </w:object>
            </w:r>
            <w:r w:rsidRPr="00D4281E">
              <w:rPr>
                <w:rFonts w:ascii="Times New Roman" w:hAnsi="Times New Roman" w:hint="eastAsia"/>
              </w:rPr>
              <w:t>可作燃料</w:t>
            </w:r>
          </w:p>
        </w:tc>
      </w:tr>
    </w:tbl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A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A         B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B         C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C         D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D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8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2022</w:t>
      </w:r>
      <w:r w:rsidRPr="00D4281E">
        <w:rPr>
          <w:rFonts w:ascii="Times New Roman" w:hAnsi="Times New Roman" w:hint="eastAsia"/>
        </w:rPr>
        <w:t>年诺贝尔化学奖授予研究“点击化学”的科学家。图所示化合物是“点击化学”研究中的常用分子。关于该化合物，说法不正确的是</w:t>
      </w:r>
      <w:r w:rsidR="005865B3" w:rsidRPr="00D4281E">
        <w:rPr>
          <w:rFonts w:ascii="Times New Roman" w:hAnsi="Times New Roman" w:hint="eastAsia"/>
        </w:rPr>
        <w:t>（</w:t>
      </w:r>
      <w:r w:rsidR="005865B3" w:rsidRPr="00D4281E">
        <w:rPr>
          <w:rFonts w:ascii="Times New Roman" w:hAnsi="Times New Roman" w:hint="eastAsia"/>
        </w:rPr>
        <w:t xml:space="preserve">    </w:t>
      </w:r>
      <w:r w:rsidR="005865B3" w:rsidRPr="00D4281E">
        <w:rPr>
          <w:rFonts w:ascii="Times New Roman" w:hAnsi="Times New Roman" w:hint="eastAsia"/>
        </w:rPr>
        <w:t>）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noProof/>
        </w:rPr>
        <w:lastRenderedPageBreak/>
        <w:drawing>
          <wp:inline distT="0" distB="0" distL="0" distR="0">
            <wp:extent cx="1904188" cy="1476375"/>
            <wp:effectExtent l="0" t="0" r="127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911718" cy="1482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A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能发生加成反应</w:t>
      </w:r>
      <w:r w:rsidR="005865B3" w:rsidRPr="00D4281E">
        <w:rPr>
          <w:rFonts w:ascii="Times New Roman" w:hAnsi="Times New Roman" w:hint="eastAsia"/>
        </w:rPr>
        <w:t xml:space="preserve">                   </w:t>
      </w:r>
      <w:r w:rsidRPr="00D4281E">
        <w:rPr>
          <w:rFonts w:ascii="Times New Roman" w:hAnsi="Times New Roman" w:hint="eastAsia"/>
        </w:rPr>
        <w:t>B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最多能与等物质的量的</w:t>
      </w:r>
      <w:r>
        <w:rPr>
          <w:rFonts w:ascii="Times New Roman" w:hAnsi="Times New Roman"/>
          <w:position w:val="-6"/>
        </w:rPr>
        <w:object w:dxaOrig="720" w:dyaOrig="270">
          <v:shape id="_x0000_i1052" type="#_x0000_t75" style="width:36pt;height:13.5pt" o:ole="">
            <v:imagedata r:id="rId60" o:title=""/>
          </v:shape>
          <o:OLEObject Type="Embed" ProgID="Equation.DSMT4" ShapeID="_x0000_i1052" DrawAspect="Content" ObjectID="_1750085563" r:id="rId61"/>
        </w:object>
      </w:r>
      <w:r w:rsidRPr="00D4281E">
        <w:rPr>
          <w:rFonts w:ascii="Times New Roman" w:hAnsi="Times New Roman" w:hint="eastAsia"/>
        </w:rPr>
        <w:t>反应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C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能使溴水和酸性</w:t>
      </w:r>
      <w:r>
        <w:rPr>
          <w:rFonts w:ascii="Times New Roman" w:hAnsi="Times New Roman"/>
          <w:position w:val="-12"/>
        </w:rPr>
        <w:object w:dxaOrig="840" w:dyaOrig="360">
          <v:shape id="_x0000_i1053" type="#_x0000_t75" style="width:42pt;height:18pt" o:ole="">
            <v:imagedata r:id="rId62" o:title=""/>
          </v:shape>
          <o:OLEObject Type="Embed" ProgID="Equation.DSMT4" ShapeID="_x0000_i1053" DrawAspect="Content" ObjectID="_1750085564" r:id="rId63"/>
        </w:object>
      </w:r>
      <w:r w:rsidRPr="00D4281E">
        <w:rPr>
          <w:rFonts w:ascii="Times New Roman" w:hAnsi="Times New Roman" w:hint="eastAsia"/>
        </w:rPr>
        <w:t>溶液褪色</w:t>
      </w:r>
      <w:r w:rsidR="005865B3" w:rsidRPr="00D4281E">
        <w:rPr>
          <w:rFonts w:ascii="Times New Roman" w:hAnsi="Times New Roman" w:hint="eastAsia"/>
        </w:rPr>
        <w:t xml:space="preserve">   </w:t>
      </w:r>
      <w:r w:rsidRPr="00D4281E">
        <w:rPr>
          <w:rFonts w:ascii="Times New Roman" w:hAnsi="Times New Roman" w:hint="eastAsia"/>
        </w:rPr>
        <w:t>D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能与氨基酸和蛋白质中的氨基反应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9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按图装置进行实验。将稀硫酸全部加入</w:t>
      </w:r>
      <w:r w:rsidRPr="00D4281E">
        <w:rPr>
          <w:rFonts w:ascii="Times New Roman" w:hAnsi="Times New Roman" w:hint="eastAsia"/>
        </w:rPr>
        <w:t>I</w:t>
      </w:r>
      <w:r w:rsidRPr="00D4281E">
        <w:rPr>
          <w:rFonts w:ascii="Times New Roman" w:hAnsi="Times New Roman" w:hint="eastAsia"/>
        </w:rPr>
        <w:t>中的试管，关闭活塞。下列说法正确的是</w:t>
      </w:r>
      <w:r w:rsidR="005865B3" w:rsidRPr="00D4281E">
        <w:rPr>
          <w:rFonts w:ascii="Times New Roman" w:hAnsi="Times New Roman" w:hint="eastAsia"/>
        </w:rPr>
        <w:t>（</w:t>
      </w:r>
      <w:r w:rsidR="005865B3" w:rsidRPr="00D4281E">
        <w:rPr>
          <w:rFonts w:ascii="Times New Roman" w:hAnsi="Times New Roman" w:hint="eastAsia"/>
        </w:rPr>
        <w:t xml:space="preserve">    </w:t>
      </w:r>
      <w:r w:rsidR="005865B3" w:rsidRPr="00D4281E">
        <w:rPr>
          <w:rFonts w:ascii="Times New Roman" w:hAnsi="Times New Roman" w:hint="eastAsia"/>
        </w:rPr>
        <w:t>）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noProof/>
        </w:rPr>
        <w:drawing>
          <wp:inline distT="0" distB="0" distL="0" distR="0">
            <wp:extent cx="4337913" cy="1661862"/>
            <wp:effectExtent l="0" t="0" r="571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4342847" cy="1663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A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I</w:t>
      </w:r>
      <w:r w:rsidRPr="00D4281E">
        <w:rPr>
          <w:rFonts w:ascii="Times New Roman" w:hAnsi="Times New Roman" w:hint="eastAsia"/>
        </w:rPr>
        <w:t>中试管内的反应，体现</w:t>
      </w:r>
      <w:r>
        <w:rPr>
          <w:rFonts w:ascii="Times New Roman" w:hAnsi="Times New Roman"/>
          <w:position w:val="-4"/>
        </w:rPr>
        <w:object w:dxaOrig="345" w:dyaOrig="300">
          <v:shape id="_x0000_i1054" type="#_x0000_t75" style="width:17.5pt;height:15pt" o:ole="">
            <v:imagedata r:id="rId65" o:title=""/>
          </v:shape>
          <o:OLEObject Type="Embed" ProgID="Equation.DSMT4" ShapeID="_x0000_i1054" DrawAspect="Content" ObjectID="_1750085565" r:id="rId66"/>
        </w:object>
      </w:r>
      <w:r w:rsidRPr="00D4281E">
        <w:rPr>
          <w:rFonts w:ascii="Times New Roman" w:hAnsi="Times New Roman" w:hint="eastAsia"/>
        </w:rPr>
        <w:t>的氧化性</w:t>
      </w:r>
      <w:r w:rsidR="005865B3" w:rsidRPr="00D4281E">
        <w:rPr>
          <w:rFonts w:ascii="Times New Roman" w:hAnsi="Times New Roman" w:hint="eastAsia"/>
        </w:rPr>
        <w:t xml:space="preserve">    </w:t>
      </w:r>
      <w:r w:rsidRPr="00D4281E">
        <w:rPr>
          <w:rFonts w:ascii="Times New Roman" w:hAnsi="Times New Roman" w:hint="eastAsia"/>
        </w:rPr>
        <w:t>B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Ⅱ中品红溶液褪色，体现</w:t>
      </w:r>
      <w:r>
        <w:rPr>
          <w:rFonts w:ascii="Times New Roman" w:hAnsi="Times New Roman"/>
          <w:position w:val="-12"/>
        </w:rPr>
        <w:object w:dxaOrig="465" w:dyaOrig="360">
          <v:shape id="_x0000_i1055" type="#_x0000_t75" style="width:23.5pt;height:18pt" o:ole="">
            <v:imagedata r:id="rId67" o:title=""/>
          </v:shape>
          <o:OLEObject Type="Embed" ProgID="Equation.DSMT4" ShapeID="_x0000_i1055" DrawAspect="Content" ObjectID="_1750085566" r:id="rId68"/>
        </w:object>
      </w:r>
      <w:r w:rsidRPr="00D4281E">
        <w:rPr>
          <w:rFonts w:ascii="Times New Roman" w:hAnsi="Times New Roman" w:hint="eastAsia"/>
        </w:rPr>
        <w:t>的还原性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C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在</w:t>
      </w:r>
      <w:r w:rsidRPr="00D4281E">
        <w:rPr>
          <w:rFonts w:ascii="Times New Roman" w:hAnsi="Times New Roman" w:hint="eastAsia"/>
        </w:rPr>
        <w:t>I</w:t>
      </w:r>
      <w:r w:rsidRPr="00D4281E">
        <w:rPr>
          <w:rFonts w:ascii="Times New Roman" w:hAnsi="Times New Roman" w:hint="eastAsia"/>
        </w:rPr>
        <w:t>和Ⅲ的试管中，都出现了浑浊现象</w:t>
      </w:r>
      <w:r w:rsidR="005865B3" w:rsidRPr="00D4281E">
        <w:rPr>
          <w:rFonts w:ascii="Times New Roman" w:hAnsi="Times New Roman" w:hint="eastAsia"/>
        </w:rPr>
        <w:t xml:space="preserve">   </w:t>
      </w:r>
      <w:r w:rsidRPr="00D4281E">
        <w:rPr>
          <w:rFonts w:ascii="Times New Roman" w:hAnsi="Times New Roman" w:hint="eastAsia"/>
        </w:rPr>
        <w:t>D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撤掉水浴，重做实验，</w:t>
      </w:r>
      <w:r w:rsidR="005865B3" w:rsidRPr="00D4281E">
        <w:rPr>
          <w:rFonts w:ascii="Times New Roman" w:hAnsi="Times New Roman" w:hint="eastAsia"/>
        </w:rPr>
        <w:t>I</w:t>
      </w:r>
      <w:r w:rsidRPr="00D4281E">
        <w:rPr>
          <w:rFonts w:ascii="Times New Roman" w:hAnsi="Times New Roman" w:hint="eastAsia"/>
        </w:rPr>
        <w:t>V</w:t>
      </w:r>
      <w:r w:rsidRPr="00D4281E">
        <w:rPr>
          <w:rFonts w:ascii="Times New Roman" w:hAnsi="Times New Roman" w:hint="eastAsia"/>
        </w:rPr>
        <w:t>中红色更快褪去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10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部分含</w:t>
      </w:r>
      <w:r>
        <w:rPr>
          <w:rFonts w:ascii="Times New Roman" w:hAnsi="Times New Roman"/>
          <w:position w:val="-6"/>
        </w:rPr>
        <w:object w:dxaOrig="375" w:dyaOrig="270">
          <v:shape id="_x0000_i1056" type="#_x0000_t75" style="width:19pt;height:13.5pt" o:ole="">
            <v:imagedata r:id="rId69" o:title=""/>
          </v:shape>
          <o:OLEObject Type="Embed" ProgID="Equation.DSMT4" ShapeID="_x0000_i1056" DrawAspect="Content" ObjectID="_1750085567" r:id="rId70"/>
        </w:object>
      </w:r>
      <w:r w:rsidRPr="00D4281E">
        <w:rPr>
          <w:rFonts w:ascii="Times New Roman" w:hAnsi="Times New Roman" w:hint="eastAsia"/>
        </w:rPr>
        <w:t>或含</w:t>
      </w:r>
      <w:r>
        <w:rPr>
          <w:rFonts w:ascii="Times New Roman" w:hAnsi="Times New Roman"/>
          <w:position w:val="-6"/>
        </w:rPr>
        <w:object w:dxaOrig="360" w:dyaOrig="270">
          <v:shape id="_x0000_i1057" type="#_x0000_t75" style="width:18pt;height:13.5pt" o:ole="">
            <v:imagedata r:id="rId71" o:title=""/>
          </v:shape>
          <o:OLEObject Type="Embed" ProgID="Equation.DSMT4" ShapeID="_x0000_i1057" DrawAspect="Content" ObjectID="_1750085568" r:id="rId72"/>
        </w:object>
      </w:r>
      <w:r w:rsidRPr="00D4281E">
        <w:rPr>
          <w:rFonts w:ascii="Times New Roman" w:hAnsi="Times New Roman" w:hint="eastAsia"/>
        </w:rPr>
        <w:t>物质的分类与相应化合价关系如图所示。下列推断不合理的是</w:t>
      </w:r>
      <w:r w:rsidR="005865B3" w:rsidRPr="00D4281E">
        <w:rPr>
          <w:rFonts w:ascii="Times New Roman" w:hAnsi="Times New Roman" w:hint="eastAsia"/>
        </w:rPr>
        <w:t>（</w:t>
      </w:r>
      <w:r w:rsidR="005865B3" w:rsidRPr="00D4281E">
        <w:rPr>
          <w:rFonts w:ascii="Times New Roman" w:hAnsi="Times New Roman" w:hint="eastAsia"/>
        </w:rPr>
        <w:t xml:space="preserve">    </w:t>
      </w:r>
      <w:r w:rsidR="005865B3" w:rsidRPr="00D4281E">
        <w:rPr>
          <w:rFonts w:ascii="Times New Roman" w:hAnsi="Times New Roman" w:hint="eastAsia"/>
        </w:rPr>
        <w:t>）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noProof/>
        </w:rPr>
        <w:drawing>
          <wp:inline distT="0" distB="0" distL="0" distR="0">
            <wp:extent cx="2701343" cy="1619250"/>
            <wp:effectExtent l="0" t="0" r="381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2707706" cy="1623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A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可存在</w:t>
      </w:r>
      <w:r w:rsidRPr="00D4281E">
        <w:rPr>
          <w:rFonts w:ascii="Times New Roman" w:hAnsi="Times New Roman" w:hint="eastAsia"/>
        </w:rPr>
        <w:t>c</w:t>
      </w:r>
      <w:r w:rsidRPr="00D4281E">
        <w:rPr>
          <w:rFonts w:ascii="Times New Roman" w:hAnsi="Times New Roman" w:hint="eastAsia"/>
        </w:rPr>
        <w:t>→</w:t>
      </w:r>
      <w:r w:rsidRPr="00D4281E">
        <w:rPr>
          <w:rFonts w:ascii="Times New Roman" w:hAnsi="Times New Roman" w:hint="eastAsia"/>
        </w:rPr>
        <w:t>d</w:t>
      </w:r>
      <w:r w:rsidRPr="00D4281E">
        <w:rPr>
          <w:rFonts w:ascii="Times New Roman" w:hAnsi="Times New Roman" w:hint="eastAsia"/>
        </w:rPr>
        <w:t>→</w:t>
      </w:r>
      <w:r w:rsidRPr="00D4281E">
        <w:rPr>
          <w:rFonts w:ascii="Times New Roman" w:hAnsi="Times New Roman" w:hint="eastAsia"/>
        </w:rPr>
        <w:t>e</w:t>
      </w:r>
      <w:r w:rsidRPr="00D4281E">
        <w:rPr>
          <w:rFonts w:ascii="Times New Roman" w:hAnsi="Times New Roman" w:hint="eastAsia"/>
        </w:rPr>
        <w:t>的转化</w:t>
      </w:r>
      <w:r w:rsidR="005865B3" w:rsidRPr="00D4281E">
        <w:rPr>
          <w:rFonts w:ascii="Times New Roman" w:hAnsi="Times New Roman" w:hint="eastAsia"/>
        </w:rPr>
        <w:t xml:space="preserve">              </w:t>
      </w:r>
      <w:r w:rsidRPr="00D4281E">
        <w:rPr>
          <w:rFonts w:ascii="Times New Roman" w:hAnsi="Times New Roman" w:hint="eastAsia"/>
        </w:rPr>
        <w:t>B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能与</w:t>
      </w:r>
      <w:r>
        <w:rPr>
          <w:rFonts w:ascii="Times New Roman" w:hAnsi="Times New Roman"/>
          <w:position w:val="-12"/>
        </w:rPr>
        <w:object w:dxaOrig="525" w:dyaOrig="360">
          <v:shape id="_x0000_i1058" type="#_x0000_t75" style="width:26.5pt;height:18pt" o:ole="">
            <v:imagedata r:id="rId74" o:title=""/>
          </v:shape>
          <o:OLEObject Type="Embed" ProgID="Equation.DSMT4" ShapeID="_x0000_i1058" DrawAspect="Content" ObjectID="_1750085569" r:id="rId75"/>
        </w:object>
      </w:r>
      <w:r w:rsidRPr="00D4281E">
        <w:rPr>
          <w:rFonts w:ascii="Times New Roman" w:hAnsi="Times New Roman" w:hint="eastAsia"/>
        </w:rPr>
        <w:t>反应生成</w:t>
      </w:r>
      <w:r w:rsidRPr="00D4281E">
        <w:rPr>
          <w:rFonts w:ascii="Times New Roman" w:hAnsi="Times New Roman" w:hint="eastAsia"/>
        </w:rPr>
        <w:t>c</w:t>
      </w:r>
      <w:r w:rsidRPr="00D4281E">
        <w:rPr>
          <w:rFonts w:ascii="Times New Roman" w:hAnsi="Times New Roman" w:hint="eastAsia"/>
        </w:rPr>
        <w:t>的物质只有</w:t>
      </w:r>
      <w:r w:rsidRPr="00D4281E">
        <w:rPr>
          <w:rFonts w:ascii="Times New Roman" w:hAnsi="Times New Roman" w:hint="eastAsia"/>
        </w:rPr>
        <w:t>b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C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新制的</w:t>
      </w:r>
      <w:r w:rsidRPr="00D4281E">
        <w:rPr>
          <w:rFonts w:ascii="Times New Roman" w:hAnsi="Times New Roman" w:hint="eastAsia"/>
        </w:rPr>
        <w:t>d</w:t>
      </w:r>
      <w:r w:rsidRPr="00D4281E">
        <w:rPr>
          <w:rFonts w:ascii="Times New Roman" w:hAnsi="Times New Roman" w:hint="eastAsia"/>
        </w:rPr>
        <w:t>可用于检验葡萄糖中的醛基</w:t>
      </w:r>
      <w:r w:rsidR="005865B3" w:rsidRPr="00D4281E">
        <w:rPr>
          <w:rFonts w:ascii="Times New Roman" w:hAnsi="Times New Roman" w:hint="eastAsia"/>
        </w:rPr>
        <w:t xml:space="preserve">  </w:t>
      </w:r>
      <w:r w:rsidRPr="00D4281E">
        <w:rPr>
          <w:rFonts w:ascii="Times New Roman" w:hAnsi="Times New Roman" w:hint="eastAsia"/>
        </w:rPr>
        <w:t>D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若</w:t>
      </w:r>
      <w:r w:rsidRPr="00D4281E">
        <w:rPr>
          <w:rFonts w:ascii="Times New Roman" w:hAnsi="Times New Roman" w:hint="eastAsia"/>
        </w:rPr>
        <w:t>b</w:t>
      </w:r>
      <w:r w:rsidRPr="00D4281E">
        <w:rPr>
          <w:rFonts w:ascii="Times New Roman" w:hAnsi="Times New Roman" w:hint="eastAsia"/>
        </w:rPr>
        <w:t>能与</w:t>
      </w:r>
      <w:r>
        <w:rPr>
          <w:rFonts w:ascii="Times New Roman" w:hAnsi="Times New Roman"/>
          <w:position w:val="-12"/>
        </w:rPr>
        <w:object w:dxaOrig="525" w:dyaOrig="360">
          <v:shape id="_x0000_i1059" type="#_x0000_t75" style="width:26.5pt;height:18pt" o:ole="">
            <v:imagedata r:id="rId76" o:title=""/>
          </v:shape>
          <o:OLEObject Type="Embed" ProgID="Equation.DSMT4" ShapeID="_x0000_i1059" DrawAspect="Content" ObjectID="_1750085570" r:id="rId77"/>
        </w:object>
      </w:r>
      <w:r w:rsidRPr="00D4281E">
        <w:rPr>
          <w:rFonts w:ascii="Times New Roman" w:hAnsi="Times New Roman" w:hint="eastAsia"/>
        </w:rPr>
        <w:t>反应生成</w:t>
      </w:r>
      <w:r>
        <w:rPr>
          <w:rFonts w:ascii="Times New Roman" w:hAnsi="Times New Roman"/>
          <w:position w:val="-12"/>
        </w:rPr>
        <w:object w:dxaOrig="330" w:dyaOrig="360">
          <v:shape id="_x0000_i1060" type="#_x0000_t75" style="width:16.5pt;height:18pt" o:ole="">
            <v:imagedata r:id="rId78" o:title=""/>
          </v:shape>
          <o:OLEObject Type="Embed" ProgID="Equation.DSMT4" ShapeID="_x0000_i1060" DrawAspect="Content" ObjectID="_1750085571" r:id="rId79"/>
        </w:object>
      </w:r>
      <w:r w:rsidR="005865B3" w:rsidRPr="00D4281E">
        <w:rPr>
          <w:rFonts w:ascii="Times New Roman" w:hAnsi="Times New Roman" w:hint="eastAsia"/>
        </w:rPr>
        <w:t>，</w:t>
      </w:r>
      <w:r w:rsidRPr="00D4281E">
        <w:rPr>
          <w:rFonts w:ascii="Times New Roman" w:hAnsi="Times New Roman" w:hint="eastAsia"/>
        </w:rPr>
        <w:t>则</w:t>
      </w:r>
      <w:r w:rsidRPr="00D4281E">
        <w:rPr>
          <w:rFonts w:ascii="Times New Roman" w:hAnsi="Times New Roman" w:hint="eastAsia"/>
        </w:rPr>
        <w:t>b</w:t>
      </w:r>
      <w:r w:rsidRPr="00D4281E">
        <w:rPr>
          <w:rFonts w:ascii="Times New Roman" w:hAnsi="Times New Roman" w:hint="eastAsia"/>
        </w:rPr>
        <w:t>中含共价键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11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设</w:t>
      </w:r>
      <w:r>
        <w:rPr>
          <w:rFonts w:ascii="Times New Roman" w:hAnsi="Times New Roman"/>
          <w:position w:val="-12"/>
        </w:rPr>
        <w:object w:dxaOrig="375" w:dyaOrig="360">
          <v:shape id="_x0000_i1061" type="#_x0000_t75" style="width:19pt;height:18pt" o:ole="">
            <v:imagedata r:id="rId80" o:title=""/>
          </v:shape>
          <o:OLEObject Type="Embed" ProgID="Equation.DSMT4" ShapeID="_x0000_i1061" DrawAspect="Content" ObjectID="_1750085572" r:id="rId81"/>
        </w:object>
      </w:r>
      <w:r w:rsidRPr="00D4281E">
        <w:rPr>
          <w:rFonts w:ascii="Times New Roman" w:hAnsi="Times New Roman" w:hint="eastAsia"/>
        </w:rPr>
        <w:t>为阿伏加德罗常数的值。侯氏制碱法涉及</w:t>
      </w:r>
      <w:r>
        <w:rPr>
          <w:rFonts w:ascii="Times New Roman" w:hAnsi="Times New Roman"/>
          <w:position w:val="-12"/>
        </w:rPr>
        <w:object w:dxaOrig="1470" w:dyaOrig="360">
          <v:shape id="_x0000_i1062" type="#_x0000_t75" style="width:73.5pt;height:18pt" o:ole="">
            <v:imagedata r:id="rId82" o:title=""/>
          </v:shape>
          <o:OLEObject Type="Embed" ProgID="Equation.DSMT4" ShapeID="_x0000_i1062" DrawAspect="Content" ObjectID="_1750085573" r:id="rId83"/>
        </w:object>
      </w:r>
      <w:r w:rsidRPr="00D4281E">
        <w:rPr>
          <w:rFonts w:ascii="Times New Roman" w:hAnsi="Times New Roman" w:hint="eastAsia"/>
        </w:rPr>
        <w:t>和</w:t>
      </w:r>
      <w:r>
        <w:rPr>
          <w:rFonts w:ascii="Times New Roman" w:hAnsi="Times New Roman"/>
          <w:position w:val="-12"/>
        </w:rPr>
        <w:object w:dxaOrig="945" w:dyaOrig="360">
          <v:shape id="_x0000_i1063" type="#_x0000_t75" style="width:47.5pt;height:18pt" o:ole="">
            <v:imagedata r:id="rId84" o:title=""/>
          </v:shape>
          <o:OLEObject Type="Embed" ProgID="Equation.DSMT4" ShapeID="_x0000_i1063" DrawAspect="Content" ObjectID="_1750085574" r:id="rId85"/>
        </w:object>
      </w:r>
      <w:r w:rsidRPr="00D4281E">
        <w:rPr>
          <w:rFonts w:ascii="Times New Roman" w:hAnsi="Times New Roman" w:hint="eastAsia"/>
        </w:rPr>
        <w:t>等物质。下列叙述正确的是</w:t>
      </w:r>
      <w:r w:rsidR="005865B3" w:rsidRPr="00D4281E">
        <w:rPr>
          <w:rFonts w:ascii="Times New Roman" w:hAnsi="Times New Roman" w:hint="eastAsia"/>
        </w:rPr>
        <w:t>（</w:t>
      </w:r>
      <w:r w:rsidR="005865B3" w:rsidRPr="00D4281E">
        <w:rPr>
          <w:rFonts w:ascii="Times New Roman" w:hAnsi="Times New Roman" w:hint="eastAsia"/>
        </w:rPr>
        <w:t xml:space="preserve">    </w:t>
      </w:r>
      <w:r w:rsidR="005865B3" w:rsidRPr="00D4281E">
        <w:rPr>
          <w:rFonts w:ascii="Times New Roman" w:hAnsi="Times New Roman" w:hint="eastAsia"/>
        </w:rPr>
        <w:t>）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A</w:t>
      </w:r>
      <w:r w:rsidR="005865B3" w:rsidRPr="00D4281E">
        <w:rPr>
          <w:rFonts w:ascii="Times New Roman" w:hAnsi="Times New Roman" w:hint="eastAsia"/>
        </w:rPr>
        <w:t>．</w:t>
      </w:r>
      <w:r>
        <w:rPr>
          <w:rFonts w:ascii="Times New Roman" w:hAnsi="Times New Roman"/>
          <w:position w:val="-12"/>
        </w:rPr>
        <w:object w:dxaOrig="1320" w:dyaOrig="360">
          <v:shape id="_x0000_i1064" type="#_x0000_t75" style="width:66pt;height:18pt" o:ole="">
            <v:imagedata r:id="rId86" o:title=""/>
          </v:shape>
          <o:OLEObject Type="Embed" ProgID="Equation.DSMT4" ShapeID="_x0000_i1064" DrawAspect="Content" ObjectID="_1750085575" r:id="rId87"/>
        </w:object>
      </w:r>
      <w:r w:rsidRPr="00D4281E">
        <w:rPr>
          <w:rFonts w:ascii="Times New Roman" w:hAnsi="Times New Roman" w:hint="eastAsia"/>
        </w:rPr>
        <w:t>含有的共价键数目为</w:t>
      </w:r>
      <w:r>
        <w:rPr>
          <w:rFonts w:ascii="Times New Roman" w:hAnsi="Times New Roman"/>
          <w:position w:val="-12"/>
        </w:rPr>
        <w:object w:dxaOrig="480" w:dyaOrig="360">
          <v:shape id="_x0000_i1065" type="#_x0000_t75" style="width:24pt;height:18pt" o:ole="">
            <v:imagedata r:id="rId88" o:title=""/>
          </v:shape>
          <o:OLEObject Type="Embed" ProgID="Equation.DSMT4" ShapeID="_x0000_i1065" DrawAspect="Content" ObjectID="_1750085576" r:id="rId89"/>
        </w:objec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B</w:t>
      </w:r>
      <w:r w:rsidR="005865B3" w:rsidRPr="00D4281E">
        <w:rPr>
          <w:rFonts w:ascii="Times New Roman" w:hAnsi="Times New Roman" w:hint="eastAsia"/>
        </w:rPr>
        <w:t>．</w:t>
      </w:r>
      <w:r>
        <w:rPr>
          <w:rFonts w:ascii="Times New Roman" w:hAnsi="Times New Roman"/>
          <w:position w:val="-12"/>
        </w:rPr>
        <w:object w:dxaOrig="1515" w:dyaOrig="360">
          <v:shape id="_x0000_i1066" type="#_x0000_t75" style="width:76pt;height:18pt" o:ole="">
            <v:imagedata r:id="rId90" o:title=""/>
          </v:shape>
          <o:OLEObject Type="Embed" ProgID="Equation.DSMT4" ShapeID="_x0000_i1066" DrawAspect="Content" ObjectID="_1750085577" r:id="rId91"/>
        </w:object>
      </w:r>
      <w:r w:rsidRPr="00D4281E">
        <w:rPr>
          <w:rFonts w:ascii="Times New Roman" w:hAnsi="Times New Roman" w:hint="eastAsia"/>
        </w:rPr>
        <w:t>完全分解，得到的</w:t>
      </w:r>
      <w:r>
        <w:rPr>
          <w:rFonts w:ascii="Times New Roman" w:hAnsi="Times New Roman"/>
          <w:position w:val="-12"/>
        </w:rPr>
        <w:object w:dxaOrig="480" w:dyaOrig="360">
          <v:shape id="_x0000_i1067" type="#_x0000_t75" style="width:24pt;height:18pt" o:ole="">
            <v:imagedata r:id="rId92" o:title=""/>
          </v:shape>
          <o:OLEObject Type="Embed" ProgID="Equation.DSMT4" ShapeID="_x0000_i1067" DrawAspect="Content" ObjectID="_1750085578" r:id="rId93"/>
        </w:object>
      </w:r>
      <w:r w:rsidRPr="00D4281E">
        <w:rPr>
          <w:rFonts w:ascii="Times New Roman" w:hAnsi="Times New Roman" w:hint="eastAsia"/>
        </w:rPr>
        <w:t>分子数目为</w:t>
      </w:r>
      <w:r>
        <w:rPr>
          <w:rFonts w:ascii="Times New Roman" w:hAnsi="Times New Roman"/>
          <w:position w:val="-12"/>
        </w:rPr>
        <w:object w:dxaOrig="480" w:dyaOrig="360">
          <v:shape id="_x0000_i1068" type="#_x0000_t75" style="width:24pt;height:18pt" o:ole="">
            <v:imagedata r:id="rId94" o:title=""/>
          </v:shape>
          <o:OLEObject Type="Embed" ProgID="Equation.DSMT4" ShapeID="_x0000_i1068" DrawAspect="Content" ObjectID="_1750085579" r:id="rId95"/>
        </w:objec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lastRenderedPageBreak/>
        <w:t>C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体积为</w:t>
      </w:r>
      <w:r>
        <w:rPr>
          <w:rFonts w:ascii="Times New Roman" w:hAnsi="Times New Roman"/>
          <w:position w:val="-4"/>
        </w:rPr>
        <w:object w:dxaOrig="375" w:dyaOrig="270">
          <v:shape id="_x0000_i1069" type="#_x0000_t75" style="width:19pt;height:13.5pt" o:ole="">
            <v:imagedata r:id="rId96" o:title=""/>
          </v:shape>
          <o:OLEObject Type="Embed" ProgID="Equation.DSMT4" ShapeID="_x0000_i1069" DrawAspect="Content" ObjectID="_1750085580" r:id="rId97"/>
        </w:object>
      </w:r>
      <w:r w:rsidRPr="00D4281E">
        <w:rPr>
          <w:rFonts w:ascii="Times New Roman" w:hAnsi="Times New Roman" w:hint="eastAsia"/>
        </w:rPr>
        <w:t>的</w:t>
      </w:r>
      <w:r>
        <w:rPr>
          <w:rFonts w:ascii="Times New Roman" w:hAnsi="Times New Roman"/>
          <w:position w:val="-12"/>
        </w:rPr>
        <w:object w:dxaOrig="1905" w:dyaOrig="375">
          <v:shape id="_x0000_i1070" type="#_x0000_t75" style="width:95.5pt;height:19pt" o:ole="">
            <v:imagedata r:id="rId98" o:title=""/>
          </v:shape>
          <o:OLEObject Type="Embed" ProgID="Equation.DSMT4" ShapeID="_x0000_i1070" DrawAspect="Content" ObjectID="_1750085581" r:id="rId99"/>
        </w:object>
      </w:r>
      <w:r w:rsidRPr="00D4281E">
        <w:rPr>
          <w:rFonts w:ascii="Times New Roman" w:hAnsi="Times New Roman" w:hint="eastAsia"/>
        </w:rPr>
        <w:t>溶液中，</w:t>
      </w:r>
      <w:r>
        <w:rPr>
          <w:rFonts w:ascii="Times New Roman" w:hAnsi="Times New Roman"/>
          <w:position w:val="-12"/>
        </w:rPr>
        <w:object w:dxaOrig="660" w:dyaOrig="375">
          <v:shape id="_x0000_i1071" type="#_x0000_t75" style="width:33pt;height:19pt" o:ole="">
            <v:imagedata r:id="rId100" o:title=""/>
          </v:shape>
          <o:OLEObject Type="Embed" ProgID="Equation.DSMT4" ShapeID="_x0000_i1071" DrawAspect="Content" ObjectID="_1750085582" r:id="rId101"/>
        </w:object>
      </w:r>
      <w:r w:rsidRPr="00D4281E">
        <w:rPr>
          <w:rFonts w:ascii="Times New Roman" w:hAnsi="Times New Roman" w:hint="eastAsia"/>
        </w:rPr>
        <w:t>数目为</w:t>
      </w:r>
      <w:r>
        <w:rPr>
          <w:rFonts w:ascii="Times New Roman" w:hAnsi="Times New Roman"/>
          <w:position w:val="-12"/>
        </w:rPr>
        <w:object w:dxaOrig="375" w:dyaOrig="360">
          <v:shape id="_x0000_i1072" type="#_x0000_t75" style="width:19pt;height:18pt" o:ole="">
            <v:imagedata r:id="rId102" o:title=""/>
          </v:shape>
          <o:OLEObject Type="Embed" ProgID="Equation.DSMT4" ShapeID="_x0000_i1072" DrawAspect="Content" ObjectID="_1750085583" r:id="rId103"/>
        </w:objec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D</w:t>
      </w:r>
      <w:r w:rsidR="005865B3" w:rsidRPr="00D4281E">
        <w:rPr>
          <w:rFonts w:ascii="Times New Roman" w:hAnsi="Times New Roman" w:hint="eastAsia"/>
        </w:rPr>
        <w:t>．</w:t>
      </w:r>
      <w:r>
        <w:rPr>
          <w:rFonts w:ascii="Times New Roman" w:hAnsi="Times New Roman"/>
          <w:position w:val="-6"/>
        </w:rPr>
        <w:object w:dxaOrig="570" w:dyaOrig="270">
          <v:shape id="_x0000_i1073" type="#_x0000_t75" style="width:28.5pt;height:13.5pt" o:ole="">
            <v:imagedata r:id="rId104" o:title=""/>
          </v:shape>
          <o:OLEObject Type="Embed" ProgID="Equation.DSMT4" ShapeID="_x0000_i1073" DrawAspect="Content" ObjectID="_1750085584" r:id="rId105"/>
        </w:object>
      </w:r>
      <w:r w:rsidRPr="00D4281E">
        <w:rPr>
          <w:rFonts w:ascii="Times New Roman" w:hAnsi="Times New Roman" w:hint="eastAsia"/>
        </w:rPr>
        <w:t>和</w:t>
      </w:r>
      <w:r>
        <w:rPr>
          <w:rFonts w:ascii="Times New Roman" w:hAnsi="Times New Roman"/>
          <w:position w:val="-12"/>
        </w:rPr>
        <w:object w:dxaOrig="735" w:dyaOrig="360">
          <v:shape id="_x0000_i1074" type="#_x0000_t75" style="width:37pt;height:18pt" o:ole="">
            <v:imagedata r:id="rId106" o:title=""/>
          </v:shape>
          <o:OLEObject Type="Embed" ProgID="Equation.DSMT4" ShapeID="_x0000_i1074" DrawAspect="Content" ObjectID="_1750085585" r:id="rId107"/>
        </w:object>
      </w:r>
      <w:r w:rsidRPr="00D4281E">
        <w:rPr>
          <w:rFonts w:ascii="Times New Roman" w:hAnsi="Times New Roman" w:hint="eastAsia"/>
        </w:rPr>
        <w:t>的混合物中含</w:t>
      </w:r>
      <w:r>
        <w:rPr>
          <w:rFonts w:ascii="Times New Roman" w:hAnsi="Times New Roman"/>
          <w:position w:val="-6"/>
        </w:rPr>
        <w:object w:dxaOrig="945" w:dyaOrig="330">
          <v:shape id="_x0000_i1075" type="#_x0000_t75" style="width:47.5pt;height:16.5pt" o:ole="">
            <v:imagedata r:id="rId108" o:title=""/>
          </v:shape>
          <o:OLEObject Type="Embed" ProgID="Equation.DSMT4" ShapeID="_x0000_i1075" DrawAspect="Content" ObjectID="_1750085586" r:id="rId109"/>
        </w:object>
      </w:r>
      <w:r w:rsidR="005865B3" w:rsidRPr="00D4281E">
        <w:rPr>
          <w:rFonts w:ascii="Times New Roman" w:hAnsi="Times New Roman" w:hint="eastAsia"/>
        </w:rPr>
        <w:t>，</w:t>
      </w:r>
      <w:r w:rsidRPr="00D4281E">
        <w:rPr>
          <w:rFonts w:ascii="Times New Roman" w:hAnsi="Times New Roman" w:hint="eastAsia"/>
        </w:rPr>
        <w:t>则混合物中质子数为</w:t>
      </w:r>
      <w:r>
        <w:rPr>
          <w:rFonts w:ascii="Times New Roman" w:hAnsi="Times New Roman"/>
          <w:position w:val="-12"/>
        </w:rPr>
        <w:object w:dxaOrig="600" w:dyaOrig="360">
          <v:shape id="_x0000_i1076" type="#_x0000_t75" style="width:30pt;height:18pt" o:ole="">
            <v:imagedata r:id="rId110" o:title=""/>
          </v:shape>
          <o:OLEObject Type="Embed" ProgID="Equation.DSMT4" ShapeID="_x0000_i1076" DrawAspect="Content" ObjectID="_1750085587" r:id="rId111"/>
        </w:objec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12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下列陈述</w:t>
      </w:r>
      <w:r w:rsidRPr="00D4281E">
        <w:rPr>
          <w:rFonts w:ascii="Times New Roman" w:hAnsi="Times New Roman" w:hint="eastAsia"/>
        </w:rPr>
        <w:t>I</w:t>
      </w:r>
      <w:r w:rsidRPr="00D4281E">
        <w:rPr>
          <w:rFonts w:ascii="Times New Roman" w:hAnsi="Times New Roman" w:hint="eastAsia"/>
        </w:rPr>
        <w:t>与陈述Ⅱ均正确，且具有因果关系的是</w:t>
      </w:r>
      <w:r w:rsidR="005865B3" w:rsidRPr="00D4281E">
        <w:rPr>
          <w:rFonts w:ascii="Times New Roman" w:hAnsi="Times New Roman" w:hint="eastAsia"/>
        </w:rPr>
        <w:t>（</w:t>
      </w:r>
      <w:r w:rsidR="005865B3" w:rsidRPr="00D4281E">
        <w:rPr>
          <w:rFonts w:ascii="Times New Roman" w:hAnsi="Times New Roman" w:hint="eastAsia"/>
        </w:rPr>
        <w:t xml:space="preserve">    </w:t>
      </w:r>
      <w:r w:rsidR="005865B3" w:rsidRPr="00D4281E">
        <w:rPr>
          <w:rFonts w:ascii="Times New Roman" w:hAnsi="Times New Roman" w:hint="eastAsia"/>
        </w:rPr>
        <w:t>）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675"/>
        <w:gridCol w:w="5670"/>
        <w:gridCol w:w="3686"/>
      </w:tblGrid>
      <w:tr w:rsidR="00061520" w:rsidTr="005865B3">
        <w:tc>
          <w:tcPr>
            <w:tcW w:w="675" w:type="dxa"/>
          </w:tcPr>
          <w:p w:rsidR="003E3451" w:rsidRPr="00D4281E" w:rsidRDefault="00CD79AD" w:rsidP="005865B3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选项</w:t>
            </w:r>
          </w:p>
        </w:tc>
        <w:tc>
          <w:tcPr>
            <w:tcW w:w="5670" w:type="dxa"/>
          </w:tcPr>
          <w:p w:rsidR="003E3451" w:rsidRPr="00D4281E" w:rsidRDefault="00CD79AD" w:rsidP="005865B3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陈述</w:t>
            </w:r>
            <w:r w:rsidRPr="00D4281E">
              <w:rPr>
                <w:rFonts w:ascii="Times New Roman" w:hAnsi="Times New Roman" w:hint="eastAsia"/>
              </w:rPr>
              <w:t>I</w:t>
            </w:r>
          </w:p>
        </w:tc>
        <w:tc>
          <w:tcPr>
            <w:tcW w:w="3686" w:type="dxa"/>
          </w:tcPr>
          <w:p w:rsidR="003E3451" w:rsidRPr="00D4281E" w:rsidRDefault="00CD79AD" w:rsidP="005865B3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陈述Ⅱ</w:t>
            </w:r>
          </w:p>
        </w:tc>
      </w:tr>
      <w:tr w:rsidR="00061520" w:rsidTr="005865B3">
        <w:tc>
          <w:tcPr>
            <w:tcW w:w="675" w:type="dxa"/>
          </w:tcPr>
          <w:p w:rsidR="003E3451" w:rsidRPr="00D4281E" w:rsidRDefault="00CD79AD" w:rsidP="005865B3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A</w:t>
            </w:r>
          </w:p>
        </w:tc>
        <w:tc>
          <w:tcPr>
            <w:tcW w:w="5670" w:type="dxa"/>
          </w:tcPr>
          <w:p w:rsidR="003E3451" w:rsidRPr="00D4281E" w:rsidRDefault="00CD79AD" w:rsidP="005865B3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将浓硫酸加入蔗糖中形成多孔炭</w:t>
            </w:r>
          </w:p>
        </w:tc>
        <w:tc>
          <w:tcPr>
            <w:tcW w:w="3686" w:type="dxa"/>
          </w:tcPr>
          <w:p w:rsidR="003E3451" w:rsidRPr="00D4281E" w:rsidRDefault="00CD79AD" w:rsidP="005865B3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浓硫酸具有氧化性和脱水性</w:t>
            </w:r>
          </w:p>
        </w:tc>
      </w:tr>
      <w:tr w:rsidR="00061520" w:rsidTr="005865B3">
        <w:tc>
          <w:tcPr>
            <w:tcW w:w="675" w:type="dxa"/>
          </w:tcPr>
          <w:p w:rsidR="003E3451" w:rsidRPr="00D4281E" w:rsidRDefault="00CD79AD" w:rsidP="005865B3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B</w:t>
            </w:r>
          </w:p>
        </w:tc>
        <w:tc>
          <w:tcPr>
            <w:tcW w:w="5670" w:type="dxa"/>
          </w:tcPr>
          <w:p w:rsidR="003E3451" w:rsidRPr="00D4281E" w:rsidRDefault="00CD79AD" w:rsidP="00362BBC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装有</w:t>
            </w:r>
            <w:r>
              <w:rPr>
                <w:rFonts w:ascii="Times New Roman" w:hAnsi="Times New Roman"/>
                <w:position w:val="-12"/>
              </w:rPr>
              <w:object w:dxaOrig="525" w:dyaOrig="360">
                <v:shape id="_x0000_i1077" type="#_x0000_t75" style="width:26.5pt;height:18pt" o:ole="">
                  <v:imagedata r:id="rId112" o:title=""/>
                </v:shape>
                <o:OLEObject Type="Embed" ProgID="Equation.DSMT4" ShapeID="_x0000_i1077" DrawAspect="Content" ObjectID="_1750085588" r:id="rId113"/>
              </w:object>
            </w:r>
            <w:r w:rsidRPr="00D4281E">
              <w:rPr>
                <w:rFonts w:ascii="Times New Roman" w:hAnsi="Times New Roman" w:hint="eastAsia"/>
              </w:rPr>
              <w:t>的密闭烧瓶冷却后颜色变浅</w:t>
            </w:r>
          </w:p>
        </w:tc>
        <w:tc>
          <w:tcPr>
            <w:tcW w:w="3686" w:type="dxa"/>
          </w:tcPr>
          <w:p w:rsidR="003E3451" w:rsidRPr="00D4281E" w:rsidRDefault="00CD79AD" w:rsidP="00362BBC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2"/>
              </w:rPr>
              <w:object w:dxaOrig="525" w:dyaOrig="360">
                <v:shape id="_x0000_i1078" type="#_x0000_t75" style="width:26.5pt;height:18pt" o:ole="">
                  <v:imagedata r:id="rId112" o:title=""/>
                </v:shape>
                <o:OLEObject Type="Embed" ProgID="Equation.DSMT4" ShapeID="_x0000_i1078" DrawAspect="Content" ObjectID="_1750085589" r:id="rId114"/>
              </w:object>
            </w:r>
            <w:r w:rsidRPr="00D4281E">
              <w:rPr>
                <w:rFonts w:ascii="Times New Roman" w:hAnsi="Times New Roman" w:hint="eastAsia"/>
              </w:rPr>
              <w:t>转化为</w:t>
            </w:r>
            <w:r>
              <w:rPr>
                <w:rFonts w:ascii="Times New Roman" w:hAnsi="Times New Roman"/>
                <w:position w:val="-12"/>
              </w:rPr>
              <w:object w:dxaOrig="600" w:dyaOrig="360">
                <v:shape id="_x0000_i1079" type="#_x0000_t75" style="width:30pt;height:18pt" o:ole="">
                  <v:imagedata r:id="rId115" o:title=""/>
                </v:shape>
                <o:OLEObject Type="Embed" ProgID="Equation.DSMT4" ShapeID="_x0000_i1079" DrawAspect="Content" ObjectID="_1750085590" r:id="rId116"/>
              </w:object>
            </w:r>
            <w:r w:rsidRPr="00D4281E">
              <w:rPr>
                <w:rFonts w:ascii="Times New Roman" w:hAnsi="Times New Roman" w:hint="eastAsia"/>
              </w:rPr>
              <w:t>的反应吸热</w:t>
            </w:r>
          </w:p>
        </w:tc>
      </w:tr>
      <w:tr w:rsidR="00061520" w:rsidTr="005865B3">
        <w:tc>
          <w:tcPr>
            <w:tcW w:w="675" w:type="dxa"/>
          </w:tcPr>
          <w:p w:rsidR="003E3451" w:rsidRPr="00D4281E" w:rsidRDefault="00CD79AD" w:rsidP="005865B3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C</w:t>
            </w:r>
          </w:p>
        </w:tc>
        <w:tc>
          <w:tcPr>
            <w:tcW w:w="5670" w:type="dxa"/>
          </w:tcPr>
          <w:p w:rsidR="003E3451" w:rsidRPr="00D4281E" w:rsidRDefault="00CD79AD" w:rsidP="00362BBC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久置空气中的漂白粉遇盐酸产生</w:t>
            </w:r>
            <w:r>
              <w:rPr>
                <w:rFonts w:ascii="Times New Roman" w:hAnsi="Times New Roman"/>
                <w:position w:val="-6"/>
              </w:rPr>
              <w:object w:dxaOrig="405" w:dyaOrig="270">
                <v:shape id="_x0000_i1080" type="#_x0000_t75" style="width:20.5pt;height:13.5pt" o:ole="">
                  <v:imagedata r:id="rId117" o:title=""/>
                </v:shape>
                <o:OLEObject Type="Embed" ProgID="Equation.DSMT4" ShapeID="_x0000_i1080" DrawAspect="Content" ObjectID="_1750085591" r:id="rId118"/>
              </w:object>
            </w:r>
          </w:p>
        </w:tc>
        <w:tc>
          <w:tcPr>
            <w:tcW w:w="3686" w:type="dxa"/>
          </w:tcPr>
          <w:p w:rsidR="003E3451" w:rsidRPr="00D4281E" w:rsidRDefault="00CD79AD" w:rsidP="00362BBC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漂白粉的有效成分是</w:t>
            </w:r>
            <w:r>
              <w:rPr>
                <w:rFonts w:ascii="Times New Roman" w:hAnsi="Times New Roman"/>
                <w:position w:val="-12"/>
              </w:rPr>
              <w:object w:dxaOrig="735" w:dyaOrig="360">
                <v:shape id="_x0000_i1081" type="#_x0000_t75" style="width:37pt;height:18pt" o:ole="">
                  <v:imagedata r:id="rId119" o:title=""/>
                </v:shape>
                <o:OLEObject Type="Embed" ProgID="Equation.DSMT4" ShapeID="_x0000_i1081" DrawAspect="Content" ObjectID="_1750085592" r:id="rId120"/>
              </w:object>
            </w:r>
          </w:p>
        </w:tc>
      </w:tr>
      <w:tr w:rsidR="00061520" w:rsidTr="005865B3">
        <w:tc>
          <w:tcPr>
            <w:tcW w:w="675" w:type="dxa"/>
          </w:tcPr>
          <w:p w:rsidR="003E3451" w:rsidRPr="00D4281E" w:rsidRDefault="00CD79AD" w:rsidP="005865B3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D</w:t>
            </w:r>
          </w:p>
        </w:tc>
        <w:tc>
          <w:tcPr>
            <w:tcW w:w="5670" w:type="dxa"/>
          </w:tcPr>
          <w:p w:rsidR="003E3451" w:rsidRPr="00D4281E" w:rsidRDefault="00CD79AD" w:rsidP="005865B3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 w:dxaOrig="1605" w:dyaOrig="330">
                <v:shape id="_x0000_i1082" type="#_x0000_t75" style="width:80.5pt;height:16.5pt" o:ole="">
                  <v:imagedata r:id="rId121" o:title=""/>
                </v:shape>
                <o:OLEObject Type="Embed" ProgID="Equation.DSMT4" ShapeID="_x0000_i1082" DrawAspect="Content" ObjectID="_1750085593" r:id="rId122"/>
              </w:object>
            </w:r>
            <w:r w:rsidRPr="00D4281E">
              <w:rPr>
                <w:rFonts w:ascii="Times New Roman" w:hAnsi="Times New Roman" w:hint="eastAsia"/>
              </w:rPr>
              <w:t>溶液导电性比同浓度醋酸强</w:t>
            </w:r>
          </w:p>
        </w:tc>
        <w:tc>
          <w:tcPr>
            <w:tcW w:w="3686" w:type="dxa"/>
          </w:tcPr>
          <w:p w:rsidR="003E3451" w:rsidRPr="00D4281E" w:rsidRDefault="00CD79AD" w:rsidP="00362BBC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 w:dxaOrig="570" w:dyaOrig="270">
                <v:shape id="_x0000_i1083" type="#_x0000_t75" style="width:28.5pt;height:13.5pt" o:ole="">
                  <v:imagedata r:id="rId123" o:title=""/>
                </v:shape>
                <o:OLEObject Type="Embed" ProgID="Equation.DSMT4" ShapeID="_x0000_i1083" DrawAspect="Content" ObjectID="_1750085594" r:id="rId124"/>
              </w:object>
            </w:r>
            <w:r w:rsidRPr="00D4281E">
              <w:rPr>
                <w:rFonts w:ascii="Times New Roman" w:hAnsi="Times New Roman" w:hint="eastAsia"/>
              </w:rPr>
              <w:t>溶液的</w:t>
            </w:r>
            <w:r>
              <w:rPr>
                <w:rFonts w:ascii="Times New Roman" w:hAnsi="Times New Roman"/>
                <w:position w:val="-10"/>
              </w:rPr>
              <w:object w:dxaOrig="375" w:dyaOrig="330">
                <v:shape id="_x0000_i1084" type="#_x0000_t75" style="width:19pt;height:16.5pt" o:ole="">
                  <v:imagedata r:id="rId125" o:title=""/>
                </v:shape>
                <o:OLEObject Type="Embed" ProgID="Equation.DSMT4" ShapeID="_x0000_i1084" DrawAspect="Content" ObjectID="_1750085595" r:id="rId126"/>
              </w:object>
            </w:r>
            <w:r w:rsidRPr="00D4281E">
              <w:rPr>
                <w:rFonts w:ascii="Times New Roman" w:hAnsi="Times New Roman" w:hint="eastAsia"/>
              </w:rPr>
              <w:t>比醋酸的高</w:t>
            </w:r>
          </w:p>
        </w:tc>
      </w:tr>
    </w:tbl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A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A         B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B         C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C         D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D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13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利用活性石墨电极电解饱和食盐水，进行如图所示实验。闭合</w:t>
      </w:r>
      <w:r>
        <w:rPr>
          <w:rFonts w:ascii="Times New Roman" w:hAnsi="Times New Roman"/>
          <w:position w:val="-12"/>
        </w:rPr>
        <w:object w:dxaOrig="330" w:dyaOrig="360">
          <v:shape id="_x0000_i1085" type="#_x0000_t75" style="width:16.5pt;height:18pt" o:ole="">
            <v:imagedata r:id="rId127" o:title=""/>
          </v:shape>
          <o:OLEObject Type="Embed" ProgID="Equation.DSMT4" ShapeID="_x0000_i1085" DrawAspect="Content" ObjectID="_1750085596" r:id="rId128"/>
        </w:object>
      </w:r>
      <w:r w:rsidR="005865B3" w:rsidRPr="00D4281E">
        <w:rPr>
          <w:rFonts w:ascii="Times New Roman" w:hAnsi="Times New Roman" w:hint="eastAsia"/>
        </w:rPr>
        <w:t>，</w:t>
      </w:r>
      <w:r w:rsidRPr="00D4281E">
        <w:rPr>
          <w:rFonts w:ascii="Times New Roman" w:hAnsi="Times New Roman" w:hint="eastAsia"/>
        </w:rPr>
        <w:t>一段时间后</w:t>
      </w:r>
      <w:r w:rsidR="005865B3" w:rsidRPr="00D4281E">
        <w:rPr>
          <w:rFonts w:ascii="Times New Roman" w:hAnsi="Times New Roman" w:hint="eastAsia"/>
        </w:rPr>
        <w:t>（</w:t>
      </w:r>
      <w:r w:rsidR="005865B3" w:rsidRPr="00D4281E">
        <w:rPr>
          <w:rFonts w:ascii="Times New Roman" w:hAnsi="Times New Roman" w:hint="eastAsia"/>
        </w:rPr>
        <w:t xml:space="preserve">    </w:t>
      </w:r>
      <w:r w:rsidR="005865B3" w:rsidRPr="00D4281E">
        <w:rPr>
          <w:rFonts w:ascii="Times New Roman" w:hAnsi="Times New Roman" w:hint="eastAsia"/>
        </w:rPr>
        <w:t>）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noProof/>
        </w:rPr>
        <w:drawing>
          <wp:inline distT="0" distB="0" distL="0" distR="0">
            <wp:extent cx="3705225" cy="2060343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"/>
                    <pic:cNvPicPr/>
                  </pic:nvPicPr>
                  <pic:blipFill>
                    <a:blip r:embed="rId129"/>
                    <a:stretch>
                      <a:fillRect/>
                    </a:stretch>
                  </pic:blipFill>
                  <pic:spPr>
                    <a:xfrm>
                      <a:off x="0" y="0"/>
                      <a:ext cx="3716472" cy="2066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A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U</w:t>
      </w:r>
      <w:proofErr w:type="gramStart"/>
      <w:r w:rsidRPr="00D4281E">
        <w:rPr>
          <w:rFonts w:ascii="Times New Roman" w:hAnsi="Times New Roman" w:hint="eastAsia"/>
        </w:rPr>
        <w:t>型管两侧</w:t>
      </w:r>
      <w:proofErr w:type="gramEnd"/>
      <w:r w:rsidRPr="00D4281E">
        <w:rPr>
          <w:rFonts w:ascii="Times New Roman" w:hAnsi="Times New Roman" w:hint="eastAsia"/>
        </w:rPr>
        <w:t>均有气泡冒出，分别是</w:t>
      </w:r>
      <w:r>
        <w:rPr>
          <w:rFonts w:ascii="Times New Roman" w:hAnsi="Times New Roman"/>
          <w:position w:val="-12"/>
        </w:rPr>
        <w:object w:dxaOrig="375" w:dyaOrig="360">
          <v:shape id="_x0000_i1086" type="#_x0000_t75" style="width:19pt;height:18pt" o:ole="">
            <v:imagedata r:id="rId130" o:title=""/>
          </v:shape>
          <o:OLEObject Type="Embed" ProgID="Equation.DSMT4" ShapeID="_x0000_i1086" DrawAspect="Content" ObjectID="_1750085597" r:id="rId131"/>
        </w:object>
      </w:r>
      <w:r w:rsidRPr="00D4281E">
        <w:rPr>
          <w:rFonts w:ascii="Times New Roman" w:hAnsi="Times New Roman" w:hint="eastAsia"/>
        </w:rPr>
        <w:t>和</w:t>
      </w:r>
      <w:r>
        <w:rPr>
          <w:rFonts w:ascii="Times New Roman" w:hAnsi="Times New Roman"/>
          <w:position w:val="-12"/>
        </w:rPr>
        <w:object w:dxaOrig="330" w:dyaOrig="360">
          <v:shape id="_x0000_i1087" type="#_x0000_t75" style="width:16.5pt;height:18pt" o:ole="">
            <v:imagedata r:id="rId132" o:title=""/>
          </v:shape>
          <o:OLEObject Type="Embed" ProgID="Equation.DSMT4" ShapeID="_x0000_i1087" DrawAspect="Content" ObjectID="_1750085598" r:id="rId133"/>
        </w:object>
      </w:r>
      <w:r w:rsidR="00362BBC" w:rsidRPr="00D4281E">
        <w:rPr>
          <w:rFonts w:ascii="Times New Roman" w:hAnsi="Times New Roman" w:hint="eastAsia"/>
        </w:rPr>
        <w:t xml:space="preserve">    </w:t>
      </w:r>
      <w:r w:rsidRPr="00D4281E">
        <w:rPr>
          <w:rFonts w:ascii="Times New Roman" w:hAnsi="Times New Roman" w:hint="eastAsia"/>
        </w:rPr>
        <w:t>B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a</w:t>
      </w:r>
      <w:r w:rsidRPr="00D4281E">
        <w:rPr>
          <w:rFonts w:ascii="Times New Roman" w:hAnsi="Times New Roman" w:hint="eastAsia"/>
        </w:rPr>
        <w:t>处布条褪色，说明</w:t>
      </w:r>
      <w:r>
        <w:rPr>
          <w:rFonts w:ascii="Times New Roman" w:hAnsi="Times New Roman"/>
          <w:position w:val="-12"/>
        </w:rPr>
        <w:object w:dxaOrig="375" w:dyaOrig="360">
          <v:shape id="_x0000_i1088" type="#_x0000_t75" style="width:19pt;height:18pt" o:ole="">
            <v:imagedata r:id="rId134" o:title=""/>
          </v:shape>
          <o:OLEObject Type="Embed" ProgID="Equation.DSMT4" ShapeID="_x0000_i1088" DrawAspect="Content" ObjectID="_1750085599" r:id="rId135"/>
        </w:object>
      </w:r>
      <w:r w:rsidRPr="00D4281E">
        <w:rPr>
          <w:rFonts w:ascii="Times New Roman" w:hAnsi="Times New Roman" w:hint="eastAsia"/>
        </w:rPr>
        <w:t>具有漂白性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C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b</w:t>
      </w:r>
      <w:r w:rsidRPr="00D4281E">
        <w:rPr>
          <w:rFonts w:ascii="Times New Roman" w:hAnsi="Times New Roman" w:hint="eastAsia"/>
        </w:rPr>
        <w:t>处出现蓝色，说明还原性：</w:t>
      </w:r>
      <w:r>
        <w:rPr>
          <w:rFonts w:ascii="Times New Roman" w:hAnsi="Times New Roman"/>
          <w:position w:val="-6"/>
        </w:rPr>
        <w:object w:dxaOrig="660" w:dyaOrig="330">
          <v:shape id="_x0000_i1089" type="#_x0000_t75" style="width:33pt;height:16.5pt" o:ole="">
            <v:imagedata r:id="rId136" o:title=""/>
          </v:shape>
          <o:OLEObject Type="Embed" ProgID="Equation.DSMT4" ShapeID="_x0000_i1089" DrawAspect="Content" ObjectID="_1750085600" r:id="rId137"/>
        </w:object>
      </w:r>
      <w:r w:rsidR="00362BBC" w:rsidRPr="00D4281E">
        <w:rPr>
          <w:rFonts w:ascii="Times New Roman" w:hAnsi="Times New Roman" w:hint="eastAsia"/>
        </w:rPr>
        <w:t xml:space="preserve">          </w:t>
      </w:r>
      <w:r w:rsidR="00362BBC" w:rsidRPr="00D4281E">
        <w:rPr>
          <w:rFonts w:ascii="Times New Roman" w:hAnsi="Times New Roman"/>
        </w:rPr>
        <w:t xml:space="preserve"> </w:t>
      </w:r>
      <w:r w:rsidRPr="00D4281E">
        <w:rPr>
          <w:rFonts w:ascii="Times New Roman" w:hAnsi="Times New Roman"/>
        </w:rPr>
        <w:t>D</w:t>
      </w:r>
      <w:r w:rsidR="005865B3" w:rsidRPr="00D4281E">
        <w:rPr>
          <w:rFonts w:ascii="Times New Roman" w:hAnsi="Times New Roman"/>
        </w:rPr>
        <w:t>．</w:t>
      </w:r>
      <w:r w:rsidRPr="00D4281E">
        <w:rPr>
          <w:rFonts w:ascii="Times New Roman" w:hAnsi="Times New Roman" w:hint="eastAsia"/>
        </w:rPr>
        <w:t>断开</w:t>
      </w:r>
      <w:r>
        <w:rPr>
          <w:rFonts w:ascii="Times New Roman" w:hAnsi="Times New Roman"/>
          <w:position w:val="-12"/>
        </w:rPr>
        <w:object w:dxaOrig="330" w:dyaOrig="360">
          <v:shape id="_x0000_i1090" type="#_x0000_t75" style="width:16.5pt;height:18pt" o:ole="">
            <v:imagedata r:id="rId138" o:title=""/>
          </v:shape>
          <o:OLEObject Type="Embed" ProgID="Equation.DSMT4" ShapeID="_x0000_i1090" DrawAspect="Content" ObjectID="_1750085601" r:id="rId139"/>
        </w:object>
      </w:r>
      <w:r w:rsidR="005865B3" w:rsidRPr="00D4281E">
        <w:rPr>
          <w:rFonts w:ascii="Times New Roman" w:hAnsi="Times New Roman" w:hint="eastAsia"/>
        </w:rPr>
        <w:t>，</w:t>
      </w:r>
      <w:r w:rsidRPr="00D4281E">
        <w:rPr>
          <w:rFonts w:ascii="Times New Roman" w:hAnsi="Times New Roman" w:hint="eastAsia"/>
        </w:rPr>
        <w:t>立刻闭合</w:t>
      </w:r>
      <w:r>
        <w:rPr>
          <w:rFonts w:ascii="Times New Roman" w:hAnsi="Times New Roman"/>
          <w:position w:val="-12"/>
        </w:rPr>
        <w:object w:dxaOrig="345" w:dyaOrig="360">
          <v:shape id="_x0000_i1091" type="#_x0000_t75" style="width:17.5pt;height:18pt" o:ole="">
            <v:imagedata r:id="rId140" o:title=""/>
          </v:shape>
          <o:OLEObject Type="Embed" ProgID="Equation.DSMT4" ShapeID="_x0000_i1091" DrawAspect="Content" ObjectID="_1750085602" r:id="rId141"/>
        </w:object>
      </w:r>
      <w:r w:rsidR="005865B3" w:rsidRPr="00D4281E">
        <w:rPr>
          <w:rFonts w:ascii="Times New Roman" w:hAnsi="Times New Roman" w:hint="eastAsia"/>
        </w:rPr>
        <w:t>，</w:t>
      </w:r>
      <w:r w:rsidRPr="00D4281E">
        <w:rPr>
          <w:rFonts w:ascii="Times New Roman" w:hAnsi="Times New Roman" w:hint="eastAsia"/>
        </w:rPr>
        <w:t>电流表发生偏转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14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化合物</w:t>
      </w:r>
      <w:r>
        <w:rPr>
          <w:rFonts w:ascii="Times New Roman" w:hAnsi="Times New Roman"/>
          <w:position w:val="-12"/>
        </w:rPr>
        <w:object w:dxaOrig="1095" w:dyaOrig="360">
          <v:shape id="_x0000_i1092" type="#_x0000_t75" style="width:55pt;height:18pt" o:ole="">
            <v:imagedata r:id="rId142" o:title=""/>
          </v:shape>
          <o:OLEObject Type="Embed" ProgID="Equation.DSMT4" ShapeID="_x0000_i1092" DrawAspect="Content" ObjectID="_1750085603" r:id="rId143"/>
        </w:object>
      </w:r>
      <w:r w:rsidRPr="00D4281E">
        <w:rPr>
          <w:rFonts w:ascii="Times New Roman" w:hAnsi="Times New Roman" w:hint="eastAsia"/>
        </w:rPr>
        <w:t>可作肥料，所含的</w:t>
      </w:r>
      <w:r w:rsidRPr="00D4281E">
        <w:rPr>
          <w:rFonts w:ascii="Times New Roman" w:hAnsi="Times New Roman" w:hint="eastAsia"/>
        </w:rPr>
        <w:t>5</w:t>
      </w:r>
      <w:r w:rsidRPr="00D4281E">
        <w:rPr>
          <w:rFonts w:ascii="Times New Roman" w:hAnsi="Times New Roman" w:hint="eastAsia"/>
        </w:rPr>
        <w:t>种元素位于主族，在每个短周期均有分布，仅有</w:t>
      </w:r>
      <w:r w:rsidRPr="00D4281E">
        <w:rPr>
          <w:rFonts w:ascii="Times New Roman" w:hAnsi="Times New Roman" w:hint="eastAsia"/>
        </w:rPr>
        <w:t>Y</w:t>
      </w:r>
      <w:r w:rsidRPr="00D4281E">
        <w:rPr>
          <w:rFonts w:ascii="Times New Roman" w:hAnsi="Times New Roman" w:hint="eastAsia"/>
        </w:rPr>
        <w:t>和</w:t>
      </w:r>
      <w:r w:rsidRPr="00D4281E">
        <w:rPr>
          <w:rFonts w:ascii="Times New Roman" w:hAnsi="Times New Roman" w:hint="eastAsia"/>
        </w:rPr>
        <w:t>M</w:t>
      </w:r>
      <w:r w:rsidRPr="00D4281E">
        <w:rPr>
          <w:rFonts w:ascii="Times New Roman" w:hAnsi="Times New Roman" w:hint="eastAsia"/>
        </w:rPr>
        <w:t>同族。</w:t>
      </w:r>
      <w:r w:rsidRPr="00D4281E">
        <w:rPr>
          <w:rFonts w:ascii="Times New Roman" w:hAnsi="Times New Roman" w:hint="eastAsia"/>
        </w:rPr>
        <w:t>Y</w:t>
      </w:r>
      <w:r w:rsidRPr="00D4281E">
        <w:rPr>
          <w:rFonts w:ascii="Times New Roman" w:hAnsi="Times New Roman" w:hint="eastAsia"/>
        </w:rPr>
        <w:t>的基态原子价层</w:t>
      </w:r>
      <w:r w:rsidRPr="00D4281E">
        <w:rPr>
          <w:rFonts w:ascii="Times New Roman" w:hAnsi="Times New Roman" w:hint="eastAsia"/>
        </w:rPr>
        <w:t>p</w:t>
      </w:r>
      <w:r w:rsidRPr="00D4281E">
        <w:rPr>
          <w:rFonts w:ascii="Times New Roman" w:hAnsi="Times New Roman" w:hint="eastAsia"/>
        </w:rPr>
        <w:t>轨道半充满，</w:t>
      </w:r>
      <w:r w:rsidRPr="00D4281E">
        <w:rPr>
          <w:rFonts w:ascii="Times New Roman" w:hAnsi="Times New Roman" w:hint="eastAsia"/>
        </w:rPr>
        <w:t>X</w:t>
      </w:r>
      <w:r w:rsidRPr="00D4281E">
        <w:rPr>
          <w:rFonts w:ascii="Times New Roman" w:hAnsi="Times New Roman" w:hint="eastAsia"/>
        </w:rPr>
        <w:t>的基态原子价层电子排布式为</w:t>
      </w:r>
      <w:r>
        <w:rPr>
          <w:rFonts w:ascii="Times New Roman" w:hAnsi="Times New Roman"/>
          <w:position w:val="-6"/>
        </w:rPr>
        <w:object w:dxaOrig="480" w:dyaOrig="330">
          <v:shape id="_x0000_i1093" type="#_x0000_t75" style="width:24pt;height:16.5pt" o:ole="">
            <v:imagedata r:id="rId144" o:title=""/>
          </v:shape>
          <o:OLEObject Type="Embed" ProgID="Equation.DSMT4" ShapeID="_x0000_i1093" DrawAspect="Content" ObjectID="_1750085604" r:id="rId145"/>
        </w:object>
      </w:r>
      <w:r w:rsidR="005865B3" w:rsidRPr="00D4281E">
        <w:rPr>
          <w:rFonts w:ascii="Times New Roman" w:hAnsi="Times New Roman" w:hint="eastAsia"/>
        </w:rPr>
        <w:t>，</w:t>
      </w:r>
      <w:r w:rsidRPr="00D4281E">
        <w:rPr>
          <w:rFonts w:ascii="Times New Roman" w:hAnsi="Times New Roman" w:hint="eastAsia"/>
        </w:rPr>
        <w:t>X</w:t>
      </w:r>
      <w:r w:rsidRPr="00D4281E">
        <w:rPr>
          <w:rFonts w:ascii="Times New Roman" w:hAnsi="Times New Roman" w:hint="eastAsia"/>
        </w:rPr>
        <w:t>与</w:t>
      </w:r>
      <w:r w:rsidRPr="00D4281E">
        <w:rPr>
          <w:rFonts w:ascii="Times New Roman" w:hAnsi="Times New Roman" w:hint="eastAsia"/>
        </w:rPr>
        <w:t>M</w:t>
      </w:r>
      <w:r w:rsidRPr="00D4281E">
        <w:rPr>
          <w:rFonts w:ascii="Times New Roman" w:hAnsi="Times New Roman" w:hint="eastAsia"/>
        </w:rPr>
        <w:t>同周期，</w:t>
      </w:r>
      <w:r w:rsidRPr="00D4281E">
        <w:rPr>
          <w:rFonts w:ascii="Times New Roman" w:hAnsi="Times New Roman" w:hint="eastAsia"/>
        </w:rPr>
        <w:t>E</w:t>
      </w:r>
      <w:r w:rsidRPr="00D4281E">
        <w:rPr>
          <w:rFonts w:ascii="Times New Roman" w:hAnsi="Times New Roman" w:hint="eastAsia"/>
        </w:rPr>
        <w:t>在地壳中含量最多。下列说法正确的是</w:t>
      </w:r>
      <w:r w:rsidR="005865B3" w:rsidRPr="00D4281E">
        <w:rPr>
          <w:rFonts w:ascii="Times New Roman" w:hAnsi="Times New Roman" w:hint="eastAsia"/>
        </w:rPr>
        <w:t>（</w:t>
      </w:r>
      <w:r w:rsidR="005865B3" w:rsidRPr="00D4281E">
        <w:rPr>
          <w:rFonts w:ascii="Times New Roman" w:hAnsi="Times New Roman" w:hint="eastAsia"/>
        </w:rPr>
        <w:t xml:space="preserve">    </w:t>
      </w:r>
      <w:r w:rsidR="005865B3" w:rsidRPr="00D4281E">
        <w:rPr>
          <w:rFonts w:ascii="Times New Roman" w:hAnsi="Times New Roman" w:hint="eastAsia"/>
        </w:rPr>
        <w:t>）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A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元素电负性：</w:t>
      </w:r>
      <w:r>
        <w:rPr>
          <w:rFonts w:ascii="Times New Roman" w:hAnsi="Times New Roman"/>
          <w:position w:val="-4"/>
        </w:rPr>
        <w:object w:dxaOrig="795" w:dyaOrig="270">
          <v:shape id="_x0000_i1094" type="#_x0000_t75" style="width:40pt;height:13.5pt" o:ole="">
            <v:imagedata r:id="rId146" o:title=""/>
          </v:shape>
          <o:OLEObject Type="Embed" ProgID="Equation.DSMT4" ShapeID="_x0000_i1094" DrawAspect="Content" ObjectID="_1750085605" r:id="rId147"/>
        </w:object>
      </w:r>
      <w:r w:rsidR="00362BBC" w:rsidRPr="00D4281E">
        <w:rPr>
          <w:rFonts w:ascii="Times New Roman" w:hAnsi="Times New Roman" w:hint="eastAsia"/>
        </w:rPr>
        <w:t xml:space="preserve">       </w:t>
      </w:r>
      <w:r w:rsidRPr="00D4281E">
        <w:rPr>
          <w:rFonts w:ascii="Times New Roman" w:hAnsi="Times New Roman" w:hint="eastAsia"/>
        </w:rPr>
        <w:t>B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氢化物沸点：</w:t>
      </w:r>
      <w:r>
        <w:rPr>
          <w:rFonts w:ascii="Times New Roman" w:hAnsi="Times New Roman"/>
          <w:position w:val="-4"/>
        </w:rPr>
        <w:object w:dxaOrig="870" w:dyaOrig="270">
          <v:shape id="_x0000_i1095" type="#_x0000_t75" style="width:43.5pt;height:13.5pt" o:ole="">
            <v:imagedata r:id="rId148" o:title=""/>
          </v:shape>
          <o:OLEObject Type="Embed" ProgID="Equation.DSMT4" ShapeID="_x0000_i1095" DrawAspect="Content" ObjectID="_1750085606" r:id="rId149"/>
        </w:objec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C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第一电离能：</w:t>
      </w:r>
      <w:r>
        <w:rPr>
          <w:rFonts w:ascii="Times New Roman" w:hAnsi="Times New Roman"/>
          <w:position w:val="-4"/>
        </w:rPr>
        <w:object w:dxaOrig="840" w:dyaOrig="270">
          <v:shape id="_x0000_i1096" type="#_x0000_t75" style="width:42pt;height:13.5pt" o:ole="">
            <v:imagedata r:id="rId150" o:title=""/>
          </v:shape>
          <o:OLEObject Type="Embed" ProgID="Equation.DSMT4" ShapeID="_x0000_i1096" DrawAspect="Content" ObjectID="_1750085607" r:id="rId151"/>
        </w:object>
      </w:r>
      <w:r w:rsidR="00362BBC" w:rsidRPr="00D4281E">
        <w:rPr>
          <w:rFonts w:ascii="Times New Roman" w:hAnsi="Times New Roman" w:hint="eastAsia"/>
        </w:rPr>
        <w:t xml:space="preserve">      </w:t>
      </w:r>
      <w:r w:rsidRPr="00D4281E">
        <w:rPr>
          <w:rFonts w:ascii="Times New Roman" w:hAnsi="Times New Roman" w:hint="eastAsia"/>
        </w:rPr>
        <w:t xml:space="preserve"> D</w:t>
      </w:r>
      <w:r w:rsidR="005865B3" w:rsidRPr="00D4281E">
        <w:rPr>
          <w:rFonts w:ascii="Times New Roman" w:hAnsi="Times New Roman" w:hint="eastAsia"/>
        </w:rPr>
        <w:t>．</w:t>
      </w:r>
      <w:r>
        <w:rPr>
          <w:rFonts w:ascii="Times New Roman" w:hAnsi="Times New Roman"/>
          <w:position w:val="-12"/>
        </w:rPr>
        <w:object w:dxaOrig="465" w:dyaOrig="360">
          <v:shape id="_x0000_i1097" type="#_x0000_t75" style="width:23.5pt;height:18pt" o:ole="">
            <v:imagedata r:id="rId152" o:title=""/>
          </v:shape>
          <o:OLEObject Type="Embed" ProgID="Equation.DSMT4" ShapeID="_x0000_i1097" DrawAspect="Content" ObjectID="_1750085608" r:id="rId153"/>
        </w:object>
      </w:r>
      <w:r w:rsidRPr="00D4281E">
        <w:rPr>
          <w:rFonts w:ascii="Times New Roman" w:hAnsi="Times New Roman" w:hint="eastAsia"/>
        </w:rPr>
        <w:t>和</w:t>
      </w:r>
      <w:r>
        <w:rPr>
          <w:rFonts w:ascii="Times New Roman" w:hAnsi="Times New Roman"/>
          <w:position w:val="-12"/>
        </w:rPr>
        <w:object w:dxaOrig="480" w:dyaOrig="375">
          <v:shape id="_x0000_i1098" type="#_x0000_t75" style="width:24pt;height:19pt" o:ole="">
            <v:imagedata r:id="rId154" o:title=""/>
          </v:shape>
          <o:OLEObject Type="Embed" ProgID="Equation.DSMT4" ShapeID="_x0000_i1098" DrawAspect="Content" ObjectID="_1750085609" r:id="rId155"/>
        </w:object>
      </w:r>
      <w:r w:rsidRPr="00D4281E">
        <w:rPr>
          <w:rFonts w:ascii="Times New Roman" w:hAnsi="Times New Roman" w:hint="eastAsia"/>
        </w:rPr>
        <w:t>的空间结构均为三角锥形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15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催化剂</w:t>
      </w:r>
      <w:r w:rsidRPr="00D4281E">
        <w:rPr>
          <w:rFonts w:ascii="Times New Roman" w:hAnsi="Times New Roman" w:hint="eastAsia"/>
        </w:rPr>
        <w:t>I</w:t>
      </w:r>
      <w:r w:rsidRPr="00D4281E">
        <w:rPr>
          <w:rFonts w:ascii="Times New Roman" w:hAnsi="Times New Roman" w:hint="eastAsia"/>
        </w:rPr>
        <w:t>和Ⅱ均能催化反应</w:t>
      </w:r>
      <w:r>
        <w:rPr>
          <w:rFonts w:ascii="Times New Roman" w:hAnsi="Times New Roman"/>
          <w:position w:val="-10"/>
        </w:rPr>
        <w:object w:dxaOrig="1545" w:dyaOrig="375">
          <v:shape id="_x0000_i1099" type="#_x0000_t75" style="width:77.5pt;height:19pt" o:ole="">
            <v:imagedata r:id="rId156" o:title=""/>
          </v:shape>
          <o:OLEObject Type="Embed" ProgID="Equation.DSMT4" ShapeID="_x0000_i1099" DrawAspect="Content" ObjectID="_1750085610" r:id="rId157"/>
        </w:object>
      </w:r>
      <w:r w:rsidRPr="00D4281E">
        <w:rPr>
          <w:rFonts w:ascii="Times New Roman" w:hAnsi="Times New Roman" w:hint="eastAsia"/>
        </w:rPr>
        <w:t>。反应历程（下图）中，</w:t>
      </w:r>
      <w:r w:rsidRPr="00D4281E">
        <w:rPr>
          <w:rFonts w:ascii="Times New Roman" w:hAnsi="Times New Roman" w:hint="eastAsia"/>
        </w:rPr>
        <w:t>M</w:t>
      </w:r>
      <w:r w:rsidRPr="00D4281E">
        <w:rPr>
          <w:rFonts w:ascii="Times New Roman" w:hAnsi="Times New Roman" w:hint="eastAsia"/>
        </w:rPr>
        <w:t>为中间产物。其它条件相同时，下列说法不正确的是</w:t>
      </w:r>
      <w:r w:rsidR="005865B3" w:rsidRPr="00D4281E">
        <w:rPr>
          <w:rFonts w:ascii="Times New Roman" w:hAnsi="Times New Roman" w:hint="eastAsia"/>
        </w:rPr>
        <w:t>（</w:t>
      </w:r>
      <w:r w:rsidR="005865B3" w:rsidRPr="00D4281E">
        <w:rPr>
          <w:rFonts w:ascii="Times New Roman" w:hAnsi="Times New Roman" w:hint="eastAsia"/>
        </w:rPr>
        <w:t xml:space="preserve">    </w:t>
      </w:r>
      <w:r w:rsidR="005865B3" w:rsidRPr="00D4281E">
        <w:rPr>
          <w:rFonts w:ascii="Times New Roman" w:hAnsi="Times New Roman" w:hint="eastAsia"/>
        </w:rPr>
        <w:t>）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noProof/>
        </w:rPr>
        <w:lastRenderedPageBreak/>
        <w:drawing>
          <wp:inline distT="0" distB="0" distL="0" distR="0">
            <wp:extent cx="2886075" cy="2065391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"/>
                    <pic:cNvPicPr/>
                  </pic:nvPicPr>
                  <pic:blipFill>
                    <a:blip r:embed="rId158"/>
                    <a:stretch>
                      <a:fillRect/>
                    </a:stretch>
                  </pic:blipFill>
                  <pic:spPr>
                    <a:xfrm>
                      <a:off x="0" y="0"/>
                      <a:ext cx="2895562" cy="2072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A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使用</w:t>
      </w:r>
      <w:r w:rsidRPr="00D4281E">
        <w:rPr>
          <w:rFonts w:ascii="Times New Roman" w:hAnsi="Times New Roman" w:hint="eastAsia"/>
        </w:rPr>
        <w:t>I</w:t>
      </w:r>
      <w:r w:rsidRPr="00D4281E">
        <w:rPr>
          <w:rFonts w:ascii="Times New Roman" w:hAnsi="Times New Roman" w:hint="eastAsia"/>
        </w:rPr>
        <w:t>和Ⅱ，反应历程都分</w:t>
      </w:r>
      <w:r w:rsidRPr="00D4281E">
        <w:rPr>
          <w:rFonts w:ascii="Times New Roman" w:hAnsi="Times New Roman" w:hint="eastAsia"/>
        </w:rPr>
        <w:t>4</w:t>
      </w:r>
      <w:r w:rsidRPr="00D4281E">
        <w:rPr>
          <w:rFonts w:ascii="Times New Roman" w:hAnsi="Times New Roman" w:hint="eastAsia"/>
        </w:rPr>
        <w:t>步进行</w:t>
      </w:r>
      <w:r w:rsidR="00362BBC" w:rsidRPr="00D4281E">
        <w:rPr>
          <w:rFonts w:ascii="Times New Roman" w:hAnsi="Times New Roman" w:hint="eastAsia"/>
        </w:rPr>
        <w:t xml:space="preserve">     </w:t>
      </w:r>
      <w:r w:rsidRPr="00D4281E">
        <w:rPr>
          <w:rFonts w:ascii="Times New Roman" w:hAnsi="Times New Roman" w:hint="eastAsia"/>
        </w:rPr>
        <w:t>B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反应达平衡时，升高温度，</w:t>
      </w:r>
      <w:r w:rsidRPr="00D4281E">
        <w:rPr>
          <w:rFonts w:ascii="Times New Roman" w:hAnsi="Times New Roman" w:hint="eastAsia"/>
        </w:rPr>
        <w:t>R</w:t>
      </w:r>
      <w:r w:rsidRPr="00D4281E">
        <w:rPr>
          <w:rFonts w:ascii="Times New Roman" w:hAnsi="Times New Roman" w:hint="eastAsia"/>
        </w:rPr>
        <w:t>的浓度增大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C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使用Ⅱ时，反应体系更快达到平衡</w:t>
      </w:r>
      <w:r w:rsidR="00362BBC" w:rsidRPr="00D4281E">
        <w:rPr>
          <w:rFonts w:ascii="Times New Roman" w:hAnsi="Times New Roman" w:hint="eastAsia"/>
        </w:rPr>
        <w:t xml:space="preserve">      </w:t>
      </w:r>
      <w:r w:rsidRPr="00D4281E">
        <w:rPr>
          <w:rFonts w:ascii="Times New Roman" w:hAnsi="Times New Roman" w:hint="eastAsia"/>
        </w:rPr>
        <w:t>D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使用</w:t>
      </w:r>
      <w:r w:rsidRPr="00D4281E">
        <w:rPr>
          <w:rFonts w:ascii="Times New Roman" w:hAnsi="Times New Roman" w:hint="eastAsia"/>
        </w:rPr>
        <w:t>I</w:t>
      </w:r>
      <w:r w:rsidRPr="00D4281E">
        <w:rPr>
          <w:rFonts w:ascii="Times New Roman" w:hAnsi="Times New Roman" w:hint="eastAsia"/>
        </w:rPr>
        <w:t>时，反应过程中</w:t>
      </w:r>
      <w:r w:rsidRPr="00D4281E">
        <w:rPr>
          <w:rFonts w:ascii="Times New Roman" w:hAnsi="Times New Roman" w:hint="eastAsia"/>
        </w:rPr>
        <w:t>M</w:t>
      </w:r>
      <w:r w:rsidRPr="00D4281E">
        <w:rPr>
          <w:rFonts w:ascii="Times New Roman" w:hAnsi="Times New Roman" w:hint="eastAsia"/>
        </w:rPr>
        <w:t>所能达到的最高浓度更大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16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用一种具有“卯榫”结构的双</w:t>
      </w:r>
      <w:proofErr w:type="gramStart"/>
      <w:r w:rsidRPr="00D4281E">
        <w:rPr>
          <w:rFonts w:ascii="Times New Roman" w:hAnsi="Times New Roman" w:hint="eastAsia"/>
        </w:rPr>
        <w:t>极</w:t>
      </w:r>
      <w:proofErr w:type="gramEnd"/>
      <w:r w:rsidRPr="00D4281E">
        <w:rPr>
          <w:rFonts w:ascii="Times New Roman" w:hAnsi="Times New Roman" w:hint="eastAsia"/>
        </w:rPr>
        <w:t>膜组装电解池（下图），可实现大电流催化电解</w:t>
      </w:r>
      <w:r>
        <w:rPr>
          <w:rFonts w:ascii="Times New Roman" w:hAnsi="Times New Roman"/>
          <w:position w:val="-12"/>
        </w:rPr>
        <w:object w:dxaOrig="660" w:dyaOrig="360">
          <v:shape id="_x0000_i1100" type="#_x0000_t75" style="width:33pt;height:18pt" o:ole="">
            <v:imagedata r:id="rId159" o:title=""/>
          </v:shape>
          <o:OLEObject Type="Embed" ProgID="Equation.DSMT4" ShapeID="_x0000_i1100" DrawAspect="Content" ObjectID="_1750085611" r:id="rId160"/>
        </w:object>
      </w:r>
      <w:r w:rsidRPr="00D4281E">
        <w:rPr>
          <w:rFonts w:ascii="Times New Roman" w:hAnsi="Times New Roman" w:hint="eastAsia"/>
        </w:rPr>
        <w:t>溶液制氨。工作时，</w:t>
      </w:r>
      <w:r>
        <w:rPr>
          <w:rFonts w:ascii="Times New Roman" w:hAnsi="Times New Roman"/>
          <w:position w:val="-12"/>
        </w:rPr>
        <w:object w:dxaOrig="525" w:dyaOrig="360">
          <v:shape id="_x0000_i1101" type="#_x0000_t75" style="width:26.5pt;height:18pt" o:ole="">
            <v:imagedata r:id="rId161" o:title=""/>
          </v:shape>
          <o:OLEObject Type="Embed" ProgID="Equation.DSMT4" ShapeID="_x0000_i1101" DrawAspect="Content" ObjectID="_1750085612" r:id="rId162"/>
        </w:object>
      </w:r>
      <w:r w:rsidRPr="00D4281E">
        <w:rPr>
          <w:rFonts w:ascii="Times New Roman" w:hAnsi="Times New Roman" w:hint="eastAsia"/>
        </w:rPr>
        <w:t>在双</w:t>
      </w:r>
      <w:proofErr w:type="gramStart"/>
      <w:r w:rsidRPr="00D4281E">
        <w:rPr>
          <w:rFonts w:ascii="Times New Roman" w:hAnsi="Times New Roman" w:hint="eastAsia"/>
        </w:rPr>
        <w:t>极</w:t>
      </w:r>
      <w:proofErr w:type="gramEnd"/>
      <w:r w:rsidRPr="00D4281E">
        <w:rPr>
          <w:rFonts w:ascii="Times New Roman" w:hAnsi="Times New Roman" w:hint="eastAsia"/>
        </w:rPr>
        <w:t>膜界面处被催化解离成</w:t>
      </w:r>
      <w:r>
        <w:rPr>
          <w:rFonts w:ascii="Times New Roman" w:hAnsi="Times New Roman"/>
          <w:position w:val="-4"/>
        </w:rPr>
        <w:object w:dxaOrig="345" w:dyaOrig="300">
          <v:shape id="_x0000_i1102" type="#_x0000_t75" style="width:17.5pt;height:15pt" o:ole="">
            <v:imagedata r:id="rId163" o:title=""/>
          </v:shape>
          <o:OLEObject Type="Embed" ProgID="Equation.DSMT4" ShapeID="_x0000_i1102" DrawAspect="Content" ObjectID="_1750085613" r:id="rId164"/>
        </w:object>
      </w:r>
      <w:r w:rsidRPr="00D4281E">
        <w:rPr>
          <w:rFonts w:ascii="Times New Roman" w:hAnsi="Times New Roman" w:hint="eastAsia"/>
        </w:rPr>
        <w:t>和</w:t>
      </w:r>
      <w:r>
        <w:rPr>
          <w:rFonts w:ascii="Times New Roman" w:hAnsi="Times New Roman"/>
          <w:position w:val="-6"/>
        </w:rPr>
        <w:object w:dxaOrig="480" w:dyaOrig="330">
          <v:shape id="_x0000_i1103" type="#_x0000_t75" style="width:24pt;height:16.5pt" o:ole="">
            <v:imagedata r:id="rId165" o:title=""/>
          </v:shape>
          <o:OLEObject Type="Embed" ProgID="Equation.DSMT4" ShapeID="_x0000_i1103" DrawAspect="Content" ObjectID="_1750085614" r:id="rId166"/>
        </w:object>
      </w:r>
      <w:r w:rsidRPr="00D4281E">
        <w:rPr>
          <w:rFonts w:ascii="Times New Roman" w:hAnsi="Times New Roman" w:hint="eastAsia"/>
        </w:rPr>
        <w:t>，有利于电解反应顺利进行。下列说法不正确的是</w:t>
      </w:r>
      <w:r w:rsidR="005865B3" w:rsidRPr="00D4281E">
        <w:rPr>
          <w:rFonts w:ascii="Times New Roman" w:hAnsi="Times New Roman" w:hint="eastAsia"/>
        </w:rPr>
        <w:t>（</w:t>
      </w:r>
      <w:r w:rsidR="005865B3" w:rsidRPr="00D4281E">
        <w:rPr>
          <w:rFonts w:ascii="Times New Roman" w:hAnsi="Times New Roman" w:hint="eastAsia"/>
        </w:rPr>
        <w:t xml:space="preserve">    </w:t>
      </w:r>
      <w:r w:rsidR="005865B3" w:rsidRPr="00D4281E">
        <w:rPr>
          <w:rFonts w:ascii="Times New Roman" w:hAnsi="Times New Roman" w:hint="eastAsia"/>
        </w:rPr>
        <w:t>）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noProof/>
        </w:rPr>
        <w:drawing>
          <wp:inline distT="0" distB="0" distL="0" distR="0">
            <wp:extent cx="4714875" cy="1571625"/>
            <wp:effectExtent l="0" t="0" r="9525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"/>
                    <pic:cNvPicPr/>
                  </pic:nvPicPr>
                  <pic:blipFill>
                    <a:blip r:embed="rId167"/>
                    <a:stretch>
                      <a:fillRect/>
                    </a:stretch>
                  </pic:blipFill>
                  <pic:spPr>
                    <a:xfrm>
                      <a:off x="0" y="0"/>
                      <a:ext cx="4716859" cy="1572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/>
        </w:rPr>
        <w:t>A</w:t>
      </w:r>
      <w:r w:rsidR="005865B3" w:rsidRPr="00D4281E">
        <w:rPr>
          <w:rFonts w:ascii="Times New Roman" w:hAnsi="Times New Roman"/>
        </w:rPr>
        <w:t>．</w:t>
      </w:r>
      <w:r w:rsidRPr="00D4281E">
        <w:rPr>
          <w:rFonts w:ascii="Times New Roman" w:hAnsi="Times New Roman" w:hint="eastAsia"/>
        </w:rPr>
        <w:t>电解总反应：</w:t>
      </w:r>
      <w:r>
        <w:rPr>
          <w:rFonts w:ascii="Times New Roman" w:hAnsi="Times New Roman"/>
          <w:position w:val="-34"/>
        </w:rPr>
        <w:object w:dxaOrig="4440" w:dyaOrig="795">
          <v:shape id="_x0000_i1104" type="#_x0000_t75" style="width:222pt;height:40pt" o:ole="">
            <v:imagedata r:id="rId168" o:title=""/>
          </v:shape>
          <o:OLEObject Type="Embed" ProgID="Equation.DSMT4" ShapeID="_x0000_i1104" DrawAspect="Content" ObjectID="_1750085615" r:id="rId169"/>
        </w:objec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B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每生成</w:t>
      </w:r>
      <w:r>
        <w:rPr>
          <w:rFonts w:ascii="Times New Roman" w:hAnsi="Times New Roman"/>
          <w:position w:val="-12"/>
        </w:rPr>
        <w:object w:dxaOrig="1665" w:dyaOrig="360">
          <v:shape id="_x0000_i1105" type="#_x0000_t75" style="width:83.5pt;height:18pt" o:ole="">
            <v:imagedata r:id="rId170" o:title=""/>
          </v:shape>
          <o:OLEObject Type="Embed" ProgID="Equation.DSMT4" ShapeID="_x0000_i1105" DrawAspect="Content" ObjectID="_1750085616" r:id="rId171"/>
        </w:object>
      </w:r>
      <w:r w:rsidR="005865B3" w:rsidRPr="00D4281E">
        <w:rPr>
          <w:rFonts w:ascii="Times New Roman" w:hAnsi="Times New Roman" w:hint="eastAsia"/>
        </w:rPr>
        <w:t>，</w:t>
      </w:r>
      <w:r w:rsidRPr="00D4281E">
        <w:rPr>
          <w:rFonts w:ascii="Times New Roman" w:hAnsi="Times New Roman" w:hint="eastAsia"/>
        </w:rPr>
        <w:t>双</w:t>
      </w:r>
      <w:proofErr w:type="gramStart"/>
      <w:r w:rsidRPr="00D4281E">
        <w:rPr>
          <w:rFonts w:ascii="Times New Roman" w:hAnsi="Times New Roman" w:hint="eastAsia"/>
        </w:rPr>
        <w:t>极膜处</w:t>
      </w:r>
      <w:proofErr w:type="gramEnd"/>
      <w:r w:rsidRPr="00D4281E">
        <w:rPr>
          <w:rFonts w:ascii="Times New Roman" w:hAnsi="Times New Roman" w:hint="eastAsia"/>
        </w:rPr>
        <w:t>有</w:t>
      </w:r>
      <w:r>
        <w:rPr>
          <w:rFonts w:ascii="Times New Roman" w:hAnsi="Times New Roman"/>
          <w:position w:val="-6"/>
        </w:rPr>
        <w:object w:dxaOrig="615" w:dyaOrig="270">
          <v:shape id="_x0000_i1106" type="#_x0000_t75" style="width:31pt;height:13.5pt" o:ole="">
            <v:imagedata r:id="rId172" o:title=""/>
          </v:shape>
          <o:OLEObject Type="Embed" ProgID="Equation.DSMT4" ShapeID="_x0000_i1106" DrawAspect="Content" ObjectID="_1750085617" r:id="rId173"/>
        </w:object>
      </w:r>
      <w:r w:rsidRPr="00D4281E">
        <w:rPr>
          <w:rFonts w:ascii="Times New Roman" w:hAnsi="Times New Roman" w:hint="eastAsia"/>
        </w:rPr>
        <w:t>的</w:t>
      </w:r>
      <w:r>
        <w:rPr>
          <w:rFonts w:ascii="Times New Roman" w:hAnsi="Times New Roman"/>
          <w:position w:val="-12"/>
        </w:rPr>
        <w:object w:dxaOrig="525" w:dyaOrig="360">
          <v:shape id="_x0000_i1107" type="#_x0000_t75" style="width:26.5pt;height:18pt" o:ole="">
            <v:imagedata r:id="rId174" o:title=""/>
          </v:shape>
          <o:OLEObject Type="Embed" ProgID="Equation.DSMT4" ShapeID="_x0000_i1107" DrawAspect="Content" ObjectID="_1750085618" r:id="rId175"/>
        </w:object>
      </w:r>
      <w:r w:rsidRPr="00D4281E">
        <w:rPr>
          <w:rFonts w:ascii="Times New Roman" w:hAnsi="Times New Roman" w:hint="eastAsia"/>
        </w:rPr>
        <w:t>解离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C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电解过程中，阳极室中</w:t>
      </w:r>
      <w:r>
        <w:rPr>
          <w:rFonts w:ascii="Times New Roman" w:hAnsi="Times New Roman"/>
          <w:position w:val="-6"/>
        </w:rPr>
        <w:object w:dxaOrig="600" w:dyaOrig="270">
          <v:shape id="_x0000_i1108" type="#_x0000_t75" style="width:30pt;height:13.5pt" o:ole="">
            <v:imagedata r:id="rId176" o:title=""/>
          </v:shape>
          <o:OLEObject Type="Embed" ProgID="Equation.DSMT4" ShapeID="_x0000_i1108" DrawAspect="Content" ObjectID="_1750085619" r:id="rId177"/>
        </w:object>
      </w:r>
      <w:r w:rsidRPr="00D4281E">
        <w:rPr>
          <w:rFonts w:ascii="Times New Roman" w:hAnsi="Times New Roman" w:hint="eastAsia"/>
        </w:rPr>
        <w:t>的物质的量不因反应而改变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D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相比于平面结构双极膜，“卯榫”结构可提高氨生成速率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  <w:b/>
          <w:sz w:val="24"/>
        </w:rPr>
      </w:pPr>
      <w:r w:rsidRPr="00D4281E">
        <w:rPr>
          <w:rFonts w:ascii="Times New Roman" w:hAnsi="Times New Roman" w:hint="eastAsia"/>
          <w:b/>
          <w:sz w:val="24"/>
        </w:rPr>
        <w:t>二、非选择题：本题共</w:t>
      </w:r>
      <w:r w:rsidRPr="00D4281E">
        <w:rPr>
          <w:rFonts w:ascii="Times New Roman" w:hAnsi="Times New Roman" w:hint="eastAsia"/>
          <w:b/>
          <w:sz w:val="24"/>
        </w:rPr>
        <w:t>4</w:t>
      </w:r>
      <w:r w:rsidRPr="00D4281E">
        <w:rPr>
          <w:rFonts w:ascii="Times New Roman" w:hAnsi="Times New Roman" w:hint="eastAsia"/>
          <w:b/>
          <w:sz w:val="24"/>
        </w:rPr>
        <w:t>小题，共</w:t>
      </w:r>
      <w:r w:rsidRPr="00D4281E">
        <w:rPr>
          <w:rFonts w:ascii="Times New Roman" w:hAnsi="Times New Roman" w:hint="eastAsia"/>
          <w:b/>
          <w:sz w:val="24"/>
        </w:rPr>
        <w:t>56</w:t>
      </w:r>
      <w:r w:rsidRPr="00D4281E">
        <w:rPr>
          <w:rFonts w:ascii="Times New Roman" w:hAnsi="Times New Roman" w:hint="eastAsia"/>
          <w:b/>
          <w:sz w:val="24"/>
        </w:rPr>
        <w:t>分。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17</w:t>
      </w:r>
      <w:r w:rsidR="005865B3" w:rsidRPr="00D4281E">
        <w:rPr>
          <w:rFonts w:ascii="Times New Roman" w:hAnsi="Times New Roman" w:hint="eastAsia"/>
        </w:rPr>
        <w:t>．（</w:t>
      </w:r>
      <w:r w:rsidRPr="00D4281E">
        <w:rPr>
          <w:rFonts w:ascii="Times New Roman" w:hAnsi="Times New Roman" w:hint="eastAsia"/>
        </w:rPr>
        <w:t>14</w:t>
      </w:r>
      <w:r w:rsidRPr="00D4281E">
        <w:rPr>
          <w:rFonts w:ascii="Times New Roman" w:hAnsi="Times New Roman" w:hint="eastAsia"/>
        </w:rPr>
        <w:t>分</w:t>
      </w:r>
      <w:r w:rsidR="005865B3" w:rsidRPr="00D4281E">
        <w:rPr>
          <w:rFonts w:ascii="Times New Roman" w:hAnsi="Times New Roman" w:hint="eastAsia"/>
        </w:rPr>
        <w:t>）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化学反应常伴随热效应。某些反应（如中和反应）的热量变化，其数值</w:t>
      </w:r>
      <w:r w:rsidRPr="00D4281E">
        <w:rPr>
          <w:rFonts w:ascii="Times New Roman" w:hAnsi="Times New Roman" w:hint="eastAsia"/>
        </w:rPr>
        <w:t>Q</w:t>
      </w:r>
      <w:r w:rsidRPr="00D4281E">
        <w:rPr>
          <w:rFonts w:ascii="Times New Roman" w:hAnsi="Times New Roman" w:hint="eastAsia"/>
        </w:rPr>
        <w:t>可通过量热装置测量反应前后体系温度变化，用公式</w:t>
      </w:r>
      <w:r>
        <w:rPr>
          <w:rFonts w:ascii="Times New Roman" w:hAnsi="Times New Roman"/>
          <w:position w:val="-12"/>
        </w:rPr>
        <w:object w:dxaOrig="1335" w:dyaOrig="360">
          <v:shape id="_x0000_i1109" type="#_x0000_t75" style="width:67pt;height:18pt" o:ole="">
            <v:imagedata r:id="rId178" o:title=""/>
          </v:shape>
          <o:OLEObject Type="Embed" ProgID="Equation.DSMT4" ShapeID="_x0000_i1109" DrawAspect="Content" ObjectID="_1750085620" r:id="rId179"/>
        </w:object>
      </w:r>
      <w:r w:rsidRPr="00D4281E">
        <w:rPr>
          <w:rFonts w:ascii="Times New Roman" w:hAnsi="Times New Roman" w:hint="eastAsia"/>
        </w:rPr>
        <w:t>计算获得。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1</w:t>
      </w:r>
      <w:r w:rsidRPr="00D4281E">
        <w:rPr>
          <w:rFonts w:ascii="Times New Roman" w:hAnsi="Times New Roman" w:hint="eastAsia"/>
        </w:rPr>
        <w:t>）盐酸浓度的测定：移取</w:t>
      </w:r>
      <w:r>
        <w:rPr>
          <w:rFonts w:ascii="Times New Roman" w:hAnsi="Times New Roman"/>
          <w:position w:val="-6"/>
        </w:rPr>
        <w:object w:dxaOrig="1005" w:dyaOrig="270">
          <v:shape id="_x0000_i1110" type="#_x0000_t75" style="width:50.5pt;height:13.5pt" o:ole="">
            <v:imagedata r:id="rId180" o:title=""/>
          </v:shape>
          <o:OLEObject Type="Embed" ProgID="Equation.DSMT4" ShapeID="_x0000_i1110" DrawAspect="Content" ObjectID="_1750085621" r:id="rId181"/>
        </w:object>
      </w:r>
      <w:r w:rsidRPr="00D4281E">
        <w:rPr>
          <w:rFonts w:ascii="Times New Roman" w:hAnsi="Times New Roman" w:hint="eastAsia"/>
        </w:rPr>
        <w:t>待测液，加入指示剂，用</w:t>
      </w:r>
      <w:r>
        <w:rPr>
          <w:rFonts w:ascii="Times New Roman" w:hAnsi="Times New Roman"/>
          <w:position w:val="-6"/>
        </w:rPr>
        <w:object w:dxaOrig="2220" w:dyaOrig="330">
          <v:shape id="_x0000_i1111" type="#_x0000_t75" style="width:111pt;height:16.5pt" o:ole="">
            <v:imagedata r:id="rId182" o:title=""/>
          </v:shape>
          <o:OLEObject Type="Embed" ProgID="Equation.DSMT4" ShapeID="_x0000_i1111" DrawAspect="Content" ObjectID="_1750085622" r:id="rId183"/>
        </w:object>
      </w:r>
      <w:r w:rsidRPr="00D4281E">
        <w:rPr>
          <w:rFonts w:ascii="Times New Roman" w:hAnsi="Times New Roman" w:hint="eastAsia"/>
        </w:rPr>
        <w:t>溶液滴定至终点，消耗</w:t>
      </w:r>
      <w:r>
        <w:rPr>
          <w:rFonts w:ascii="Times New Roman" w:hAnsi="Times New Roman"/>
          <w:position w:val="-6"/>
        </w:rPr>
        <w:object w:dxaOrig="720" w:dyaOrig="270">
          <v:shape id="_x0000_i1112" type="#_x0000_t75" style="width:36pt;height:13.5pt" o:ole="">
            <v:imagedata r:id="rId184" o:title=""/>
          </v:shape>
          <o:OLEObject Type="Embed" ProgID="Equation.DSMT4" ShapeID="_x0000_i1112" DrawAspect="Content" ObjectID="_1750085623" r:id="rId185"/>
        </w:object>
      </w:r>
      <w:r w:rsidRPr="00D4281E">
        <w:rPr>
          <w:rFonts w:ascii="Times New Roman" w:hAnsi="Times New Roman" w:hint="eastAsia"/>
        </w:rPr>
        <w:t>溶液</w:t>
      </w:r>
      <w:r>
        <w:rPr>
          <w:rFonts w:ascii="Times New Roman" w:hAnsi="Times New Roman"/>
          <w:position w:val="-6"/>
        </w:rPr>
        <w:object w:dxaOrig="1005" w:dyaOrig="270">
          <v:shape id="_x0000_i1113" type="#_x0000_t75" style="width:50.5pt;height:13.5pt" o:ole="">
            <v:imagedata r:id="rId186" o:title=""/>
          </v:shape>
          <o:OLEObject Type="Embed" ProgID="Equation.DSMT4" ShapeID="_x0000_i1113" DrawAspect="Content" ObjectID="_1750085624" r:id="rId187"/>
        </w:object>
      </w:r>
      <w:r w:rsidRPr="00D4281E">
        <w:rPr>
          <w:rFonts w:ascii="Times New Roman" w:hAnsi="Times New Roman" w:hint="eastAsia"/>
        </w:rPr>
        <w:t>。</w:t>
      </w:r>
    </w:p>
    <w:p w:rsidR="003E3451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①上述滴定操作用到的仪器有</w:t>
      </w:r>
      <w:r w:rsidR="005865B3" w:rsidRPr="00D4281E">
        <w:rPr>
          <w:rFonts w:ascii="Times New Roman" w:hAnsi="Times New Roman" w:hint="eastAsia"/>
        </w:rPr>
        <w:t>___________</w:t>
      </w:r>
      <w:r w:rsidR="00D61C66"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3E3451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lastRenderedPageBreak/>
        <w:t>A</w:t>
      </w:r>
      <w:r w:rsidR="005865B3" w:rsidRPr="00D4281E">
        <w:rPr>
          <w:rFonts w:ascii="Times New Roman" w:hAnsi="Times New Roman" w:hint="eastAsia"/>
        </w:rPr>
        <w:t>．</w:t>
      </w:r>
      <w:r w:rsidR="00362BBC" w:rsidRPr="00D4281E">
        <w:rPr>
          <w:noProof/>
        </w:rPr>
        <w:drawing>
          <wp:inline distT="0" distB="0" distL="0" distR="0">
            <wp:extent cx="895238" cy="752381"/>
            <wp:effectExtent l="0" t="0" r="63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"/>
                    <pic:cNvPicPr/>
                  </pic:nvPicPr>
                  <pic:blipFill>
                    <a:blip r:embed="rId188"/>
                    <a:stretch>
                      <a:fillRect/>
                    </a:stretch>
                  </pic:blipFill>
                  <pic:spPr>
                    <a:xfrm>
                      <a:off x="0" y="0"/>
                      <a:ext cx="895238" cy="7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62BBC" w:rsidRPr="00D4281E">
        <w:rPr>
          <w:rFonts w:ascii="Times New Roman" w:hAnsi="Times New Roman" w:hint="eastAsia"/>
        </w:rPr>
        <w:t xml:space="preserve">   </w:t>
      </w:r>
      <w:r w:rsidRPr="00D4281E">
        <w:rPr>
          <w:rFonts w:ascii="Times New Roman" w:hAnsi="Times New Roman" w:hint="eastAsia"/>
        </w:rPr>
        <w:t>B</w:t>
      </w:r>
      <w:r w:rsidR="005865B3" w:rsidRPr="00D4281E">
        <w:rPr>
          <w:rFonts w:ascii="Times New Roman" w:hAnsi="Times New Roman" w:hint="eastAsia"/>
        </w:rPr>
        <w:t>．</w:t>
      </w:r>
      <w:r w:rsidR="00362BBC" w:rsidRPr="00D4281E">
        <w:rPr>
          <w:noProof/>
        </w:rPr>
        <w:drawing>
          <wp:inline distT="0" distB="0" distL="0" distR="0">
            <wp:extent cx="580952" cy="790476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"/>
                    <pic:cNvPicPr/>
                  </pic:nvPicPr>
                  <pic:blipFill>
                    <a:blip r:embed="rId189"/>
                    <a:stretch>
                      <a:fillRect/>
                    </a:stretch>
                  </pic:blipFill>
                  <pic:spPr>
                    <a:xfrm>
                      <a:off x="0" y="0"/>
                      <a:ext cx="580952" cy="7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62BBC" w:rsidRPr="00D4281E">
        <w:rPr>
          <w:rFonts w:ascii="Times New Roman" w:hAnsi="Times New Roman" w:hint="eastAsia"/>
        </w:rPr>
        <w:t xml:space="preserve">   </w:t>
      </w:r>
      <w:r w:rsidRPr="00D4281E">
        <w:rPr>
          <w:rFonts w:ascii="Times New Roman" w:hAnsi="Times New Roman" w:hint="eastAsia"/>
        </w:rPr>
        <w:t>C</w:t>
      </w:r>
      <w:r w:rsidR="005865B3" w:rsidRPr="00D4281E">
        <w:rPr>
          <w:rFonts w:ascii="Times New Roman" w:hAnsi="Times New Roman" w:hint="eastAsia"/>
        </w:rPr>
        <w:t>．</w:t>
      </w:r>
      <w:r w:rsidR="00362BBC" w:rsidRPr="00D4281E">
        <w:rPr>
          <w:noProof/>
        </w:rPr>
        <w:drawing>
          <wp:inline distT="0" distB="0" distL="0" distR="0">
            <wp:extent cx="676191" cy="100000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"/>
                    <pic:cNvPicPr/>
                  </pic:nvPicPr>
                  <pic:blipFill>
                    <a:blip r:embed="rId190"/>
                    <a:stretch>
                      <a:fillRect/>
                    </a:stretch>
                  </pic:blipFill>
                  <pic:spPr>
                    <a:xfrm>
                      <a:off x="0" y="0"/>
                      <a:ext cx="676191" cy="1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62BBC" w:rsidRPr="00D4281E">
        <w:rPr>
          <w:rFonts w:ascii="Times New Roman" w:hAnsi="Times New Roman" w:hint="eastAsia"/>
        </w:rPr>
        <w:t xml:space="preserve">   </w:t>
      </w:r>
      <w:r w:rsidRPr="00D4281E">
        <w:rPr>
          <w:rFonts w:ascii="Times New Roman" w:hAnsi="Times New Roman" w:hint="eastAsia"/>
        </w:rPr>
        <w:t>D</w:t>
      </w:r>
      <w:r w:rsidR="005865B3" w:rsidRPr="00D4281E">
        <w:rPr>
          <w:rFonts w:ascii="Times New Roman" w:hAnsi="Times New Roman" w:hint="eastAsia"/>
        </w:rPr>
        <w:t>．</w:t>
      </w:r>
      <w:r w:rsidR="00362BBC" w:rsidRPr="00D4281E">
        <w:rPr>
          <w:noProof/>
        </w:rPr>
        <w:drawing>
          <wp:inline distT="0" distB="0" distL="0" distR="0">
            <wp:extent cx="542857" cy="1266667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"/>
                    <pic:cNvPicPr/>
                  </pic:nvPicPr>
                  <pic:blipFill>
                    <a:blip r:embed="rId191"/>
                    <a:stretch>
                      <a:fillRect/>
                    </a:stretch>
                  </pic:blipFill>
                  <pic:spPr>
                    <a:xfrm>
                      <a:off x="0" y="0"/>
                      <a:ext cx="542857" cy="1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②该盐酸浓度为</w:t>
      </w:r>
      <w:r w:rsidR="005865B3" w:rsidRPr="00D4281E">
        <w:rPr>
          <w:rFonts w:ascii="Times New Roman" w:hAnsi="Times New Roman" w:hint="eastAsia"/>
        </w:rPr>
        <w:t>_________</w:t>
      </w:r>
      <w:r>
        <w:rPr>
          <w:rFonts w:ascii="Times New Roman" w:hAnsi="Times New Roman"/>
          <w:position w:val="-6"/>
        </w:rPr>
        <w:object w:dxaOrig="795" w:dyaOrig="330">
          <v:shape id="_x0000_i1114" type="#_x0000_t75" style="width:40pt;height:16.5pt" o:ole="">
            <v:imagedata r:id="rId192" o:title=""/>
          </v:shape>
          <o:OLEObject Type="Embed" ProgID="Equation.DSMT4" ShapeID="_x0000_i1114" DrawAspect="Content" ObjectID="_1750085625" r:id="rId193"/>
        </w:object>
      </w:r>
      <w:r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2</w:t>
      </w:r>
      <w:r w:rsidRPr="00D4281E">
        <w:rPr>
          <w:rFonts w:ascii="Times New Roman" w:hAnsi="Times New Roman" w:hint="eastAsia"/>
        </w:rPr>
        <w:t>）热量的测定：取上述</w:t>
      </w:r>
      <w:r>
        <w:rPr>
          <w:rFonts w:ascii="Times New Roman" w:hAnsi="Times New Roman"/>
          <w:position w:val="-6"/>
        </w:rPr>
        <w:object w:dxaOrig="720" w:dyaOrig="270">
          <v:shape id="_x0000_i1115" type="#_x0000_t75" style="width:36pt;height:13.5pt" o:ole="">
            <v:imagedata r:id="rId194" o:title=""/>
          </v:shape>
          <o:OLEObject Type="Embed" ProgID="Equation.DSMT4" ShapeID="_x0000_i1115" DrawAspect="Content" ObjectID="_1750085626" r:id="rId195"/>
        </w:object>
      </w:r>
      <w:r w:rsidRPr="00D4281E">
        <w:rPr>
          <w:rFonts w:ascii="Times New Roman" w:hAnsi="Times New Roman" w:hint="eastAsia"/>
        </w:rPr>
        <w:t>溶液和盐酸各</w:t>
      </w:r>
      <w:r>
        <w:rPr>
          <w:rFonts w:ascii="Times New Roman" w:hAnsi="Times New Roman"/>
          <w:position w:val="-6"/>
        </w:rPr>
        <w:object w:dxaOrig="705" w:dyaOrig="270">
          <v:shape id="_x0000_i1116" type="#_x0000_t75" style="width:35.5pt;height:13.5pt" o:ole="">
            <v:imagedata r:id="rId196" o:title=""/>
          </v:shape>
          <o:OLEObject Type="Embed" ProgID="Equation.DSMT4" ShapeID="_x0000_i1116" DrawAspect="Content" ObjectID="_1750085627" r:id="rId197"/>
        </w:object>
      </w:r>
      <w:r w:rsidRPr="00D4281E">
        <w:rPr>
          <w:rFonts w:ascii="Times New Roman" w:hAnsi="Times New Roman" w:hint="eastAsia"/>
        </w:rPr>
        <w:t>进行反应，测得反应前后体系的温度值（</w:t>
      </w:r>
      <w:r>
        <w:rPr>
          <w:rFonts w:ascii="Times New Roman" w:hAnsi="Times New Roman"/>
          <w:position w:val="-6"/>
        </w:rPr>
        <w:object w:dxaOrig="330" w:dyaOrig="270">
          <v:shape id="_x0000_i1117" type="#_x0000_t75" style="width:16.5pt;height:13.5pt" o:ole="">
            <v:imagedata r:id="rId198" o:title=""/>
          </v:shape>
          <o:OLEObject Type="Embed" ProgID="Equation.DSMT4" ShapeID="_x0000_i1117" DrawAspect="Content" ObjectID="_1750085628" r:id="rId199"/>
        </w:object>
      </w:r>
      <w:r w:rsidRPr="00D4281E">
        <w:rPr>
          <w:rFonts w:ascii="Times New Roman" w:hAnsi="Times New Roman" w:hint="eastAsia"/>
        </w:rPr>
        <w:t>）分别为</w:t>
      </w:r>
      <w:r>
        <w:rPr>
          <w:rFonts w:ascii="Times New Roman" w:hAnsi="Times New Roman"/>
          <w:position w:val="-12"/>
        </w:rPr>
        <w:object w:dxaOrig="675" w:dyaOrig="360">
          <v:shape id="_x0000_i1118" type="#_x0000_t75" style="width:34pt;height:18pt" o:ole="">
            <v:imagedata r:id="rId200" o:title=""/>
          </v:shape>
          <o:OLEObject Type="Embed" ProgID="Equation.DSMT4" ShapeID="_x0000_i1118" DrawAspect="Content" ObjectID="_1750085629" r:id="rId201"/>
        </w:object>
      </w:r>
      <w:r w:rsidRPr="00D4281E">
        <w:rPr>
          <w:rFonts w:ascii="Times New Roman" w:hAnsi="Times New Roman" w:hint="eastAsia"/>
        </w:rPr>
        <w:t>，则该过程放出的热量为</w:t>
      </w:r>
      <w:r w:rsidR="00286D3C" w:rsidRPr="00D4281E">
        <w:rPr>
          <w:rFonts w:ascii="Times New Roman" w:hAnsi="Times New Roman" w:hint="eastAsia"/>
        </w:rPr>
        <w:t>_________</w:t>
      </w:r>
      <w:r>
        <w:rPr>
          <w:rFonts w:ascii="Times New Roman" w:hAnsi="Times New Roman"/>
          <w:position w:val="-6"/>
        </w:rPr>
        <w:object w:dxaOrig="180" w:dyaOrig="270">
          <v:shape id="_x0000_i1119" type="#_x0000_t75" style="width:9pt;height:13.5pt" o:ole="">
            <v:imagedata r:id="rId202" o:title=""/>
          </v:shape>
          <o:OLEObject Type="Embed" ProgID="Equation.DSMT4" ShapeID="_x0000_i1119" DrawAspect="Content" ObjectID="_1750085630" r:id="rId203"/>
        </w:object>
      </w: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c</w:t>
      </w:r>
      <w:r w:rsidRPr="00D4281E">
        <w:rPr>
          <w:rFonts w:ascii="Times New Roman" w:hAnsi="Times New Roman" w:hint="eastAsia"/>
        </w:rPr>
        <w:t>和</w:t>
      </w:r>
      <w:r>
        <w:rPr>
          <w:rFonts w:ascii="Times New Roman" w:hAnsi="Times New Roman"/>
          <w:position w:val="-10"/>
        </w:rPr>
        <w:object w:dxaOrig="195" w:dyaOrig="270">
          <v:shape id="_x0000_i1120" type="#_x0000_t75" style="width:10pt;height:13.5pt" o:ole="">
            <v:imagedata r:id="rId204" o:title=""/>
          </v:shape>
          <o:OLEObject Type="Embed" ProgID="Equation.DSMT4" ShapeID="_x0000_i1120" DrawAspect="Content" ObjectID="_1750085631" r:id="rId205"/>
        </w:object>
      </w:r>
      <w:r w:rsidRPr="00D4281E">
        <w:rPr>
          <w:rFonts w:ascii="Times New Roman" w:hAnsi="Times New Roman" w:hint="eastAsia"/>
        </w:rPr>
        <w:t>分别取</w:t>
      </w:r>
      <w:r>
        <w:rPr>
          <w:rFonts w:ascii="Times New Roman" w:hAnsi="Times New Roman"/>
          <w:position w:val="-10"/>
        </w:rPr>
        <w:object w:dxaOrig="1500" w:dyaOrig="360">
          <v:shape id="_x0000_i1121" type="#_x0000_t75" style="width:75pt;height:18pt" o:ole="">
            <v:imagedata r:id="rId206" o:title=""/>
          </v:shape>
          <o:OLEObject Type="Embed" ProgID="Equation.DSMT4" ShapeID="_x0000_i1121" DrawAspect="Content" ObjectID="_1750085632" r:id="rId207"/>
        </w:object>
      </w:r>
      <w:r w:rsidRPr="00D4281E">
        <w:rPr>
          <w:rFonts w:ascii="Times New Roman" w:hAnsi="Times New Roman" w:hint="eastAsia"/>
        </w:rPr>
        <w:t>和</w:t>
      </w:r>
      <w:r>
        <w:rPr>
          <w:rFonts w:ascii="Times New Roman" w:hAnsi="Times New Roman"/>
          <w:position w:val="-10"/>
        </w:rPr>
        <w:object w:dxaOrig="1065" w:dyaOrig="360">
          <v:shape id="_x0000_i1122" type="#_x0000_t75" style="width:53.5pt;height:18pt" o:ole="">
            <v:imagedata r:id="rId208" o:title=""/>
          </v:shape>
          <o:OLEObject Type="Embed" ProgID="Equation.DSMT4" ShapeID="_x0000_i1122" DrawAspect="Content" ObjectID="_1750085633" r:id="rId209"/>
        </w:object>
      </w:r>
      <w:r w:rsidRPr="00D4281E">
        <w:rPr>
          <w:rFonts w:ascii="Times New Roman" w:hAnsi="Times New Roman" w:hint="eastAsia"/>
        </w:rPr>
        <w:t>，忽略水以外各物质吸收的热量，下同）。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3</w:t>
      </w:r>
      <w:r w:rsidRPr="00D4281E">
        <w:rPr>
          <w:rFonts w:ascii="Times New Roman" w:hAnsi="Times New Roman" w:hint="eastAsia"/>
        </w:rPr>
        <w:t>）借鉴（</w:t>
      </w:r>
      <w:r w:rsidRPr="00D4281E">
        <w:rPr>
          <w:rFonts w:ascii="Times New Roman" w:hAnsi="Times New Roman" w:hint="eastAsia"/>
        </w:rPr>
        <w:t>2</w:t>
      </w:r>
      <w:r w:rsidRPr="00D4281E">
        <w:rPr>
          <w:rFonts w:ascii="Times New Roman" w:hAnsi="Times New Roman" w:hint="eastAsia"/>
        </w:rPr>
        <w:t>）的方法，甲同学测量放热反应</w:t>
      </w:r>
      <w:r>
        <w:rPr>
          <w:rFonts w:ascii="Times New Roman" w:hAnsi="Times New Roman"/>
          <w:position w:val="-12"/>
        </w:rPr>
        <w:object w:dxaOrig="3615" w:dyaOrig="360">
          <v:shape id="_x0000_i1123" type="#_x0000_t75" style="width:181pt;height:18pt" o:ole="">
            <v:imagedata r:id="rId210" o:title=""/>
          </v:shape>
          <o:OLEObject Type="Embed" ProgID="Equation.DSMT4" ShapeID="_x0000_i1123" DrawAspect="Content" ObjectID="_1750085634" r:id="rId211"/>
        </w:object>
      </w:r>
      <w:r w:rsidRPr="00D4281E">
        <w:rPr>
          <w:rFonts w:ascii="Times New Roman" w:hAnsi="Times New Roman" w:hint="eastAsia"/>
        </w:rPr>
        <w:t>的</w:t>
      </w:r>
      <w:proofErr w:type="gramStart"/>
      <w:r w:rsidRPr="00D4281E">
        <w:rPr>
          <w:rFonts w:ascii="Times New Roman" w:hAnsi="Times New Roman" w:hint="eastAsia"/>
        </w:rPr>
        <w:t>焓</w:t>
      </w:r>
      <w:proofErr w:type="gramEnd"/>
      <w:r w:rsidRPr="00D4281E">
        <w:rPr>
          <w:rFonts w:ascii="Times New Roman" w:hAnsi="Times New Roman" w:hint="eastAsia"/>
        </w:rPr>
        <w:t>变</w:t>
      </w:r>
      <w:r>
        <w:rPr>
          <w:rFonts w:ascii="Times New Roman" w:hAnsi="Times New Roman"/>
          <w:position w:val="-4"/>
        </w:rPr>
        <w:object w:dxaOrig="405" w:dyaOrig="270">
          <v:shape id="_x0000_i1124" type="#_x0000_t75" style="width:20.5pt;height:13.5pt" o:ole="">
            <v:imagedata r:id="rId212" o:title=""/>
          </v:shape>
          <o:OLEObject Type="Embed" ProgID="Equation.DSMT4" ShapeID="_x0000_i1124" DrawAspect="Content" ObjectID="_1750085635" r:id="rId213"/>
        </w:object>
      </w:r>
      <w:r w:rsidRPr="00D4281E">
        <w:rPr>
          <w:rFonts w:ascii="Times New Roman" w:hAnsi="Times New Roman" w:hint="eastAsia"/>
        </w:rPr>
        <w:t>（忽略温度对</w:t>
      </w:r>
      <w:proofErr w:type="gramStart"/>
      <w:r w:rsidRPr="00D4281E">
        <w:rPr>
          <w:rFonts w:ascii="Times New Roman" w:hAnsi="Times New Roman" w:hint="eastAsia"/>
        </w:rPr>
        <w:t>焓</w:t>
      </w:r>
      <w:proofErr w:type="gramEnd"/>
      <w:r w:rsidRPr="00D4281E">
        <w:rPr>
          <w:rFonts w:ascii="Times New Roman" w:hAnsi="Times New Roman" w:hint="eastAsia"/>
        </w:rPr>
        <w:t>变的影响，下同）。实验结果见下表。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2038"/>
        <w:gridCol w:w="4024"/>
        <w:gridCol w:w="1843"/>
        <w:gridCol w:w="1275"/>
        <w:gridCol w:w="1014"/>
      </w:tblGrid>
      <w:tr w:rsidR="00061520" w:rsidTr="00D61C66">
        <w:tc>
          <w:tcPr>
            <w:tcW w:w="2038" w:type="dxa"/>
            <w:vMerge w:val="restart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序号</w:t>
            </w:r>
          </w:p>
        </w:tc>
        <w:tc>
          <w:tcPr>
            <w:tcW w:w="5867" w:type="dxa"/>
            <w:gridSpan w:val="2"/>
            <w:vMerge w:val="restart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反应试剂</w:t>
            </w:r>
          </w:p>
        </w:tc>
        <w:tc>
          <w:tcPr>
            <w:tcW w:w="2289" w:type="dxa"/>
            <w:gridSpan w:val="2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体系温度</w:t>
            </w:r>
            <w:r w:rsidRPr="00D4281E">
              <w:rPr>
                <w:rFonts w:ascii="Times New Roman" w:hAnsi="Times New Roman" w:hint="eastAsia"/>
              </w:rPr>
              <w:t>/</w:t>
            </w:r>
            <w:r>
              <w:rPr>
                <w:rFonts w:ascii="Times New Roman" w:hAnsi="Times New Roman"/>
                <w:position w:val="-6"/>
              </w:rPr>
              <w:object w:dxaOrig="330" w:dyaOrig="270">
                <v:shape id="_x0000_i1125" type="#_x0000_t75" style="width:16.5pt;height:13.5pt" o:ole="">
                  <v:imagedata r:id="rId198" o:title=""/>
                </v:shape>
                <o:OLEObject Type="Embed" ProgID="Equation.DSMT4" ShapeID="_x0000_i1125" DrawAspect="Content" ObjectID="_1750085636" r:id="rId214"/>
              </w:object>
            </w:r>
          </w:p>
        </w:tc>
      </w:tr>
      <w:tr w:rsidR="00061520" w:rsidTr="00D61C66">
        <w:tc>
          <w:tcPr>
            <w:tcW w:w="2038" w:type="dxa"/>
            <w:vMerge/>
            <w:vAlign w:val="center"/>
          </w:tcPr>
          <w:p w:rsidR="00D61C66" w:rsidRPr="00D4281E" w:rsidRDefault="00D61C66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5867" w:type="dxa"/>
            <w:gridSpan w:val="2"/>
            <w:vMerge/>
            <w:vAlign w:val="center"/>
          </w:tcPr>
          <w:p w:rsidR="00D61C66" w:rsidRPr="00D4281E" w:rsidRDefault="00D61C66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5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反应前</w:t>
            </w:r>
          </w:p>
        </w:tc>
        <w:tc>
          <w:tcPr>
            <w:tcW w:w="1014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反应后</w:t>
            </w:r>
          </w:p>
        </w:tc>
      </w:tr>
      <w:tr w:rsidR="00061520" w:rsidTr="00D61C66">
        <w:tc>
          <w:tcPr>
            <w:tcW w:w="2038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i</w:t>
            </w:r>
          </w:p>
        </w:tc>
        <w:tc>
          <w:tcPr>
            <w:tcW w:w="4024" w:type="dxa"/>
            <w:vMerge w:val="restart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2"/>
              </w:rPr>
              <w:object w:dxaOrig="2040" w:dyaOrig="375">
                <v:shape id="_x0000_i1126" type="#_x0000_t75" style="width:102pt;height:19pt" o:ole="">
                  <v:imagedata r:id="rId215" o:title=""/>
                </v:shape>
                <o:OLEObject Type="Embed" ProgID="Equation.DSMT4" ShapeID="_x0000_i1126" DrawAspect="Content" ObjectID="_1750085637" r:id="rId216"/>
              </w:object>
            </w:r>
            <w:r w:rsidRPr="00D4281E">
              <w:rPr>
                <w:rFonts w:ascii="Times New Roman" w:hAnsi="Times New Roman" w:hint="eastAsia"/>
              </w:rPr>
              <w:t>溶液</w:t>
            </w:r>
            <w:r>
              <w:rPr>
                <w:rFonts w:ascii="Times New Roman" w:hAnsi="Times New Roman"/>
                <w:position w:val="-6"/>
              </w:rPr>
              <w:object w:dxaOrig="795" w:dyaOrig="270">
                <v:shape id="_x0000_i1127" type="#_x0000_t75" style="width:40pt;height:13.5pt" o:ole="">
                  <v:imagedata r:id="rId217" o:title=""/>
                </v:shape>
                <o:OLEObject Type="Embed" ProgID="Equation.DSMT4" ShapeID="_x0000_i1127" DrawAspect="Content" ObjectID="_1750085638" r:id="rId218"/>
              </w:object>
            </w:r>
          </w:p>
        </w:tc>
        <w:tc>
          <w:tcPr>
            <w:tcW w:w="1843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0"/>
              </w:rPr>
              <w:object w:dxaOrig="945" w:dyaOrig="330">
                <v:shape id="_x0000_i1128" type="#_x0000_t75" style="width:47.5pt;height:16.5pt" o:ole="">
                  <v:imagedata r:id="rId219" o:title=""/>
                </v:shape>
                <o:OLEObject Type="Embed" ProgID="Equation.DSMT4" ShapeID="_x0000_i1128" DrawAspect="Content" ObjectID="_1750085639" r:id="rId220"/>
              </w:object>
            </w:r>
            <w:r w:rsidRPr="00D4281E">
              <w:rPr>
                <w:rFonts w:ascii="Times New Roman" w:hAnsi="Times New Roman" w:hint="eastAsia"/>
              </w:rPr>
              <w:t>粉</w:t>
            </w:r>
          </w:p>
        </w:tc>
        <w:tc>
          <w:tcPr>
            <w:tcW w:w="1275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a</w:t>
            </w:r>
          </w:p>
        </w:tc>
        <w:tc>
          <w:tcPr>
            <w:tcW w:w="1014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b</w:t>
            </w:r>
          </w:p>
        </w:tc>
      </w:tr>
      <w:tr w:rsidR="00061520" w:rsidTr="00D61C66">
        <w:tc>
          <w:tcPr>
            <w:tcW w:w="2038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ii</w:t>
            </w:r>
          </w:p>
        </w:tc>
        <w:tc>
          <w:tcPr>
            <w:tcW w:w="4024" w:type="dxa"/>
            <w:vMerge/>
            <w:vAlign w:val="center"/>
          </w:tcPr>
          <w:p w:rsidR="00D61C66" w:rsidRPr="00D4281E" w:rsidRDefault="00D61C66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843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0"/>
              </w:rPr>
              <w:object w:dxaOrig="975" w:dyaOrig="330">
                <v:shape id="_x0000_i1129" type="#_x0000_t75" style="width:49pt;height:16.5pt" o:ole="">
                  <v:imagedata r:id="rId221" o:title=""/>
                </v:shape>
                <o:OLEObject Type="Embed" ProgID="Equation.DSMT4" ShapeID="_x0000_i1129" DrawAspect="Content" ObjectID="_1750085640" r:id="rId222"/>
              </w:object>
            </w:r>
            <w:r w:rsidRPr="00D4281E">
              <w:rPr>
                <w:rFonts w:ascii="Times New Roman" w:hAnsi="Times New Roman" w:hint="eastAsia"/>
              </w:rPr>
              <w:t>粉</w:t>
            </w:r>
          </w:p>
        </w:tc>
        <w:tc>
          <w:tcPr>
            <w:tcW w:w="1275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a</w:t>
            </w:r>
          </w:p>
        </w:tc>
        <w:tc>
          <w:tcPr>
            <w:tcW w:w="1014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c</w:t>
            </w:r>
          </w:p>
        </w:tc>
      </w:tr>
    </w:tbl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①温度：</w:t>
      </w:r>
      <w:r w:rsidRPr="00D4281E">
        <w:rPr>
          <w:rFonts w:ascii="Times New Roman" w:hAnsi="Times New Roman" w:hint="eastAsia"/>
        </w:rPr>
        <w:t>b</w:t>
      </w:r>
      <w:r w:rsidR="005865B3"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c</w:t>
      </w:r>
      <w:r w:rsidR="005865B3"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填“</w:t>
      </w:r>
      <w:r w:rsidRPr="00D4281E">
        <w:rPr>
          <w:rFonts w:ascii="Times New Roman" w:hAnsi="Times New Roman" w:hint="eastAsia"/>
        </w:rPr>
        <w:t>&gt;</w:t>
      </w:r>
      <w:r w:rsidRPr="00D4281E">
        <w:rPr>
          <w:rFonts w:ascii="Times New Roman" w:hAnsi="Times New Roman" w:hint="eastAsia"/>
        </w:rPr>
        <w:t>”“</w:t>
      </w:r>
      <w:r w:rsidRPr="00D4281E">
        <w:rPr>
          <w:rFonts w:ascii="Times New Roman" w:hAnsi="Times New Roman" w:hint="eastAsia"/>
        </w:rPr>
        <w:t>&lt;</w:t>
      </w:r>
      <w:r w:rsidRPr="00D4281E">
        <w:rPr>
          <w:rFonts w:ascii="Times New Roman" w:hAnsi="Times New Roman" w:hint="eastAsia"/>
        </w:rPr>
        <w:t>”或“</w:t>
      </w:r>
      <w:r w:rsidRPr="00D4281E">
        <w:rPr>
          <w:rFonts w:ascii="Times New Roman" w:hAnsi="Times New Roman" w:hint="eastAsia"/>
        </w:rPr>
        <w:t>=</w:t>
      </w:r>
      <w:r w:rsidRPr="00D4281E">
        <w:rPr>
          <w:rFonts w:ascii="Times New Roman" w:hAnsi="Times New Roman" w:hint="eastAsia"/>
        </w:rPr>
        <w:t>”</w:t>
      </w:r>
      <w:r w:rsidR="005865B3" w:rsidRPr="00D4281E">
        <w:rPr>
          <w:rFonts w:ascii="Times New Roman" w:hAnsi="Times New Roman" w:hint="eastAsia"/>
        </w:rPr>
        <w:t>）</w:t>
      </w:r>
      <w:r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②</w:t>
      </w:r>
      <w:r>
        <w:rPr>
          <w:rFonts w:ascii="Times New Roman" w:hAnsi="Times New Roman"/>
          <w:position w:val="-4"/>
        </w:rPr>
        <w:object w:dxaOrig="540" w:dyaOrig="270">
          <v:shape id="_x0000_i1130" type="#_x0000_t75" style="width:27pt;height:13.5pt" o:ole="">
            <v:imagedata r:id="rId223" o:title=""/>
          </v:shape>
          <o:OLEObject Type="Embed" ProgID="Equation.DSMT4" ShapeID="_x0000_i1130" DrawAspect="Content" ObjectID="_1750085641" r:id="rId224"/>
        </w:object>
      </w:r>
      <w:r w:rsidR="005865B3" w:rsidRPr="00D4281E">
        <w:rPr>
          <w:rFonts w:ascii="Times New Roman" w:hAnsi="Times New Roman" w:hint="eastAsia"/>
        </w:rPr>
        <w:t>_________</w:t>
      </w:r>
      <w:r w:rsidR="005865B3"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选择表中一组数据计算</w:t>
      </w:r>
      <w:r w:rsidR="005865B3" w:rsidRPr="00D4281E">
        <w:rPr>
          <w:rFonts w:ascii="Times New Roman" w:hAnsi="Times New Roman" w:hint="eastAsia"/>
        </w:rPr>
        <w:t>）</w:t>
      </w:r>
      <w:r w:rsidRPr="00D4281E">
        <w:rPr>
          <w:rFonts w:ascii="Times New Roman" w:hAnsi="Times New Roman" w:hint="eastAsia"/>
        </w:rPr>
        <w:t>。结果表明，该方法可行。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4</w:t>
      </w:r>
      <w:r w:rsidRPr="00D4281E">
        <w:rPr>
          <w:rFonts w:ascii="Times New Roman" w:hAnsi="Times New Roman" w:hint="eastAsia"/>
        </w:rPr>
        <w:t>）乙同学也借鉴（</w:t>
      </w:r>
      <w:r w:rsidRPr="00D4281E">
        <w:rPr>
          <w:rFonts w:ascii="Times New Roman" w:hAnsi="Times New Roman" w:hint="eastAsia"/>
        </w:rPr>
        <w:t>2</w:t>
      </w:r>
      <w:r w:rsidRPr="00D4281E">
        <w:rPr>
          <w:rFonts w:ascii="Times New Roman" w:hAnsi="Times New Roman" w:hint="eastAsia"/>
        </w:rPr>
        <w:t>）的方法，测量反应</w:t>
      </w:r>
      <w:r>
        <w:rPr>
          <w:rFonts w:ascii="Times New Roman" w:hAnsi="Times New Roman"/>
          <w:position w:val="-14"/>
        </w:rPr>
        <w:object w:dxaOrig="3675" w:dyaOrig="405">
          <v:shape id="_x0000_i1131" type="#_x0000_t75" style="width:184pt;height:20.5pt" o:ole="">
            <v:imagedata r:id="rId225" o:title=""/>
          </v:shape>
          <o:OLEObject Type="Embed" ProgID="Equation.DSMT4" ShapeID="_x0000_i1131" DrawAspect="Content" ObjectID="_1750085642" r:id="rId226"/>
        </w:object>
      </w:r>
      <w:r w:rsidRPr="00D4281E">
        <w:rPr>
          <w:rFonts w:ascii="Times New Roman" w:hAnsi="Times New Roman" w:hint="eastAsia"/>
        </w:rPr>
        <w:t>的</w:t>
      </w:r>
      <w:proofErr w:type="gramStart"/>
      <w:r w:rsidRPr="00D4281E">
        <w:rPr>
          <w:rFonts w:ascii="Times New Roman" w:hAnsi="Times New Roman" w:hint="eastAsia"/>
        </w:rPr>
        <w:t>焓</w:t>
      </w:r>
      <w:proofErr w:type="gramEnd"/>
      <w:r w:rsidRPr="00D4281E">
        <w:rPr>
          <w:rFonts w:ascii="Times New Roman" w:hAnsi="Times New Roman" w:hint="eastAsia"/>
        </w:rPr>
        <w:t>变。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查阅资料</w:t>
      </w:r>
      <w:r w:rsidRPr="00D4281E">
        <w:rPr>
          <w:rFonts w:ascii="Times New Roman" w:hAnsi="Times New Roman" w:hint="eastAsia"/>
        </w:rPr>
        <w:t xml:space="preserve">  </w:t>
      </w:r>
      <w:r w:rsidRPr="00D4281E">
        <w:rPr>
          <w:rFonts w:ascii="Times New Roman" w:hAnsi="Times New Roman" w:hint="eastAsia"/>
        </w:rPr>
        <w:t>配制</w:t>
      </w:r>
      <w:r>
        <w:rPr>
          <w:rFonts w:ascii="Times New Roman" w:hAnsi="Times New Roman"/>
          <w:position w:val="-14"/>
        </w:rPr>
        <w:object w:dxaOrig="1095" w:dyaOrig="405">
          <v:shape id="_x0000_i1132" type="#_x0000_t75" style="width:55pt;height:20.5pt" o:ole="">
            <v:imagedata r:id="rId227" o:title=""/>
          </v:shape>
          <o:OLEObject Type="Embed" ProgID="Equation.DSMT4" ShapeID="_x0000_i1132" DrawAspect="Content" ObjectID="_1750085643" r:id="rId228"/>
        </w:object>
      </w:r>
      <w:r w:rsidRPr="00D4281E">
        <w:rPr>
          <w:rFonts w:ascii="Times New Roman" w:hAnsi="Times New Roman" w:hint="eastAsia"/>
        </w:rPr>
        <w:t>溶液时需加入酸。加酸的目的是</w:t>
      </w:r>
      <w:r w:rsidR="005865B3"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提出猜想</w:t>
      </w:r>
      <w:r w:rsidRPr="00D4281E">
        <w:rPr>
          <w:rFonts w:ascii="Times New Roman" w:hAnsi="Times New Roman" w:hint="eastAsia"/>
        </w:rPr>
        <w:t xml:space="preserve">  </w:t>
      </w:r>
      <w:r>
        <w:rPr>
          <w:rFonts w:ascii="Times New Roman" w:hAnsi="Times New Roman"/>
          <w:position w:val="-6"/>
        </w:rPr>
        <w:object w:dxaOrig="330" w:dyaOrig="270">
          <v:shape id="_x0000_i1133" type="#_x0000_t75" style="width:16.5pt;height:13.5pt" o:ole="">
            <v:imagedata r:id="rId229" o:title=""/>
          </v:shape>
          <o:OLEObject Type="Embed" ProgID="Equation.DSMT4" ShapeID="_x0000_i1133" DrawAspect="Content" ObjectID="_1750085644" r:id="rId230"/>
        </w:object>
      </w:r>
      <w:r w:rsidRPr="00D4281E">
        <w:rPr>
          <w:rFonts w:ascii="Times New Roman" w:hAnsi="Times New Roman" w:hint="eastAsia"/>
        </w:rPr>
        <w:t>粉与</w:t>
      </w:r>
      <w:r>
        <w:rPr>
          <w:rFonts w:ascii="Times New Roman" w:hAnsi="Times New Roman"/>
          <w:position w:val="-14"/>
        </w:rPr>
        <w:object w:dxaOrig="1095" w:dyaOrig="405">
          <v:shape id="_x0000_i1134" type="#_x0000_t75" style="width:55pt;height:20.5pt" o:ole="">
            <v:imagedata r:id="rId227" o:title=""/>
          </v:shape>
          <o:OLEObject Type="Embed" ProgID="Equation.DSMT4" ShapeID="_x0000_i1134" DrawAspect="Content" ObjectID="_1750085645" r:id="rId231"/>
        </w:object>
      </w:r>
      <w:r w:rsidRPr="00D4281E">
        <w:rPr>
          <w:rFonts w:ascii="Times New Roman" w:hAnsi="Times New Roman" w:hint="eastAsia"/>
        </w:rPr>
        <w:t>溶液混合，在反应</w:t>
      </w:r>
      <w:r w:rsidRPr="00D4281E">
        <w:rPr>
          <w:rFonts w:ascii="Times New Roman" w:hAnsi="Times New Roman" w:hint="eastAsia"/>
        </w:rPr>
        <w:t>A</w:t>
      </w:r>
      <w:r w:rsidRPr="00D4281E">
        <w:rPr>
          <w:rFonts w:ascii="Times New Roman" w:hAnsi="Times New Roman" w:hint="eastAsia"/>
        </w:rPr>
        <w:t>进行的过程中，可能存在</w:t>
      </w:r>
      <w:r>
        <w:rPr>
          <w:rFonts w:ascii="Times New Roman" w:hAnsi="Times New Roman"/>
          <w:position w:val="-6"/>
        </w:rPr>
        <w:object w:dxaOrig="330" w:dyaOrig="270">
          <v:shape id="_x0000_i1135" type="#_x0000_t75" style="width:16.5pt;height:13.5pt" o:ole="">
            <v:imagedata r:id="rId232" o:title=""/>
          </v:shape>
          <o:OLEObject Type="Embed" ProgID="Equation.DSMT4" ShapeID="_x0000_i1135" DrawAspect="Content" ObjectID="_1750085646" r:id="rId233"/>
        </w:object>
      </w:r>
      <w:r w:rsidRPr="00D4281E">
        <w:rPr>
          <w:rFonts w:ascii="Times New Roman" w:hAnsi="Times New Roman" w:hint="eastAsia"/>
        </w:rPr>
        <w:t>粉和</w:t>
      </w:r>
      <w:proofErr w:type="gramStart"/>
      <w:r w:rsidRPr="00D4281E">
        <w:rPr>
          <w:rFonts w:ascii="Times New Roman" w:hAnsi="Times New Roman" w:hint="eastAsia"/>
        </w:rPr>
        <w:t>酸的</w:t>
      </w:r>
      <w:proofErr w:type="gramEnd"/>
      <w:r w:rsidRPr="00D4281E">
        <w:rPr>
          <w:rFonts w:ascii="Times New Roman" w:hAnsi="Times New Roman" w:hint="eastAsia"/>
        </w:rPr>
        <w:t>反应。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验证猜想</w:t>
      </w:r>
      <w:r w:rsidRPr="00D4281E">
        <w:rPr>
          <w:rFonts w:ascii="Times New Roman" w:hAnsi="Times New Roman" w:hint="eastAsia"/>
        </w:rPr>
        <w:t xml:space="preserve">  </w:t>
      </w:r>
      <w:r w:rsidRPr="00D4281E">
        <w:rPr>
          <w:rFonts w:ascii="Times New Roman" w:hAnsi="Times New Roman" w:hint="eastAsia"/>
        </w:rPr>
        <w:t>用</w:t>
      </w:r>
      <w:r>
        <w:rPr>
          <w:rFonts w:ascii="Times New Roman" w:hAnsi="Times New Roman"/>
          <w:position w:val="-10"/>
        </w:rPr>
        <w:object w:dxaOrig="375" w:dyaOrig="330">
          <v:shape id="_x0000_i1136" type="#_x0000_t75" style="width:19pt;height:16.5pt" o:ole="">
            <v:imagedata r:id="rId234" o:title=""/>
          </v:shape>
          <o:OLEObject Type="Embed" ProgID="Equation.DSMT4" ShapeID="_x0000_i1136" DrawAspect="Content" ObjectID="_1750085647" r:id="rId235"/>
        </w:object>
      </w:r>
      <w:r w:rsidRPr="00D4281E">
        <w:rPr>
          <w:rFonts w:ascii="Times New Roman" w:hAnsi="Times New Roman" w:hint="eastAsia"/>
        </w:rPr>
        <w:t>试纸测得</w:t>
      </w:r>
      <w:r>
        <w:rPr>
          <w:rFonts w:ascii="Times New Roman" w:hAnsi="Times New Roman"/>
          <w:position w:val="-14"/>
        </w:rPr>
        <w:object w:dxaOrig="1095" w:dyaOrig="405">
          <v:shape id="_x0000_i1137" type="#_x0000_t75" style="width:55pt;height:20.5pt" o:ole="">
            <v:imagedata r:id="rId227" o:title=""/>
          </v:shape>
          <o:OLEObject Type="Embed" ProgID="Equation.DSMT4" ShapeID="_x0000_i1137" DrawAspect="Content" ObjectID="_1750085648" r:id="rId236"/>
        </w:object>
      </w:r>
      <w:r w:rsidRPr="00D4281E">
        <w:rPr>
          <w:rFonts w:ascii="Times New Roman" w:hAnsi="Times New Roman" w:hint="eastAsia"/>
        </w:rPr>
        <w:t>溶液的</w:t>
      </w:r>
      <w:r>
        <w:rPr>
          <w:rFonts w:ascii="Times New Roman" w:hAnsi="Times New Roman"/>
          <w:position w:val="-10"/>
        </w:rPr>
        <w:object w:dxaOrig="375" w:dyaOrig="330">
          <v:shape id="_x0000_i1138" type="#_x0000_t75" style="width:19pt;height:16.5pt" o:ole="">
            <v:imagedata r:id="rId237" o:title=""/>
          </v:shape>
          <o:OLEObject Type="Embed" ProgID="Equation.DSMT4" ShapeID="_x0000_i1138" DrawAspect="Content" ObjectID="_1750085649" r:id="rId238"/>
        </w:object>
      </w:r>
      <w:r w:rsidRPr="00D4281E">
        <w:rPr>
          <w:rFonts w:ascii="Times New Roman" w:hAnsi="Times New Roman" w:hint="eastAsia"/>
        </w:rPr>
        <w:t>不大于</w:t>
      </w:r>
      <w:r w:rsidRPr="00D4281E">
        <w:rPr>
          <w:rFonts w:ascii="Times New Roman" w:hAnsi="Times New Roman" w:hint="eastAsia"/>
        </w:rPr>
        <w:t>1</w:t>
      </w:r>
      <w:r w:rsidRPr="00D4281E">
        <w:rPr>
          <w:rFonts w:ascii="Times New Roman" w:hAnsi="Times New Roman" w:hint="eastAsia"/>
        </w:rPr>
        <w:t>；向少量</w:t>
      </w:r>
      <w:r>
        <w:rPr>
          <w:rFonts w:ascii="Times New Roman" w:hAnsi="Times New Roman"/>
          <w:position w:val="-14"/>
        </w:rPr>
        <w:object w:dxaOrig="1095" w:dyaOrig="405">
          <v:shape id="_x0000_i1139" type="#_x0000_t75" style="width:55pt;height:20.5pt" o:ole="">
            <v:imagedata r:id="rId227" o:title=""/>
          </v:shape>
          <o:OLEObject Type="Embed" ProgID="Equation.DSMT4" ShapeID="_x0000_i1139" DrawAspect="Content" ObjectID="_1750085650" r:id="rId239"/>
        </w:object>
      </w:r>
      <w:r w:rsidRPr="00D4281E">
        <w:rPr>
          <w:rFonts w:ascii="Times New Roman" w:hAnsi="Times New Roman" w:hint="eastAsia"/>
        </w:rPr>
        <w:t>溶液中加入</w:t>
      </w:r>
      <w:r>
        <w:rPr>
          <w:rFonts w:ascii="Times New Roman" w:hAnsi="Times New Roman"/>
          <w:position w:val="-6"/>
        </w:rPr>
        <w:object w:dxaOrig="330" w:dyaOrig="270">
          <v:shape id="_x0000_i1140" type="#_x0000_t75" style="width:16.5pt;height:13.5pt" o:ole="">
            <v:imagedata r:id="rId240" o:title=""/>
          </v:shape>
          <o:OLEObject Type="Embed" ProgID="Equation.DSMT4" ShapeID="_x0000_i1140" DrawAspect="Content" ObjectID="_1750085651" r:id="rId241"/>
        </w:object>
      </w:r>
      <w:r w:rsidRPr="00D4281E">
        <w:rPr>
          <w:rFonts w:ascii="Times New Roman" w:hAnsi="Times New Roman" w:hint="eastAsia"/>
        </w:rPr>
        <w:t>粉，溶液颜色变浅的同时有气泡冒出，说明存在反应</w:t>
      </w:r>
      <w:r w:rsidRPr="00D4281E">
        <w:rPr>
          <w:rFonts w:ascii="Times New Roman" w:hAnsi="Times New Roman" w:hint="eastAsia"/>
        </w:rPr>
        <w:t>A</w:t>
      </w:r>
      <w:r w:rsidRPr="00D4281E">
        <w:rPr>
          <w:rFonts w:ascii="Times New Roman" w:hAnsi="Times New Roman" w:hint="eastAsia"/>
        </w:rPr>
        <w:t>和</w:t>
      </w:r>
      <w:r w:rsidR="00286D3C" w:rsidRPr="00D4281E">
        <w:rPr>
          <w:rFonts w:ascii="Times New Roman" w:hAnsi="Times New Roman" w:hint="eastAsia"/>
        </w:rPr>
        <w:t>__________</w:t>
      </w:r>
      <w:r w:rsidRPr="00D4281E">
        <w:rPr>
          <w:rFonts w:ascii="Times New Roman" w:hAnsi="Times New Roman" w:hint="eastAsia"/>
        </w:rPr>
        <w:t>（用离子方程式表示</w:t>
      </w:r>
      <w:r w:rsidR="005865B3" w:rsidRPr="00D4281E">
        <w:rPr>
          <w:rFonts w:ascii="Times New Roman" w:hAnsi="Times New Roman" w:hint="eastAsia"/>
        </w:rPr>
        <w:t>）</w:t>
      </w:r>
      <w:r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实验小结</w:t>
      </w:r>
      <w:r w:rsidRPr="00D4281E">
        <w:rPr>
          <w:rFonts w:ascii="Times New Roman" w:hAnsi="Times New Roman" w:hint="eastAsia"/>
        </w:rPr>
        <w:t xml:space="preserve">  </w:t>
      </w:r>
      <w:r w:rsidRPr="00D4281E">
        <w:rPr>
          <w:rFonts w:ascii="Times New Roman" w:hAnsi="Times New Roman" w:hint="eastAsia"/>
        </w:rPr>
        <w:t>猜想成立，不能直接测反应</w:t>
      </w:r>
      <w:r w:rsidRPr="00D4281E">
        <w:rPr>
          <w:rFonts w:ascii="Times New Roman" w:hAnsi="Times New Roman" w:hint="eastAsia"/>
        </w:rPr>
        <w:t>A</w:t>
      </w:r>
      <w:r w:rsidRPr="00D4281E">
        <w:rPr>
          <w:rFonts w:ascii="Times New Roman" w:hAnsi="Times New Roman" w:hint="eastAsia"/>
        </w:rPr>
        <w:t>的格变。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教师指导</w:t>
      </w:r>
      <w:r w:rsidRPr="00D4281E">
        <w:rPr>
          <w:rFonts w:ascii="Times New Roman" w:hAnsi="Times New Roman" w:hint="eastAsia"/>
        </w:rPr>
        <w:t xml:space="preserve">  </w:t>
      </w:r>
      <w:r w:rsidRPr="00D4281E">
        <w:rPr>
          <w:rFonts w:ascii="Times New Roman" w:hAnsi="Times New Roman" w:hint="eastAsia"/>
        </w:rPr>
        <w:t>鉴于以上问题，特别是气体生成带来的干扰，需要设计出实验过程中无气体生成的实验方案。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优化设计</w:t>
      </w:r>
      <w:r w:rsidRPr="00D4281E">
        <w:rPr>
          <w:rFonts w:ascii="Times New Roman" w:hAnsi="Times New Roman" w:hint="eastAsia"/>
        </w:rPr>
        <w:t xml:space="preserve">  </w:t>
      </w:r>
      <w:r w:rsidRPr="00D4281E">
        <w:rPr>
          <w:rFonts w:ascii="Times New Roman" w:hAnsi="Times New Roman" w:hint="eastAsia"/>
        </w:rPr>
        <w:t>乙同学根据相关原理，重新设计了优化的实验方案，获得了反应</w:t>
      </w:r>
      <w:r w:rsidRPr="00D4281E">
        <w:rPr>
          <w:rFonts w:ascii="Times New Roman" w:hAnsi="Times New Roman" w:hint="eastAsia"/>
        </w:rPr>
        <w:t>A</w:t>
      </w:r>
      <w:r w:rsidRPr="00D4281E">
        <w:rPr>
          <w:rFonts w:ascii="Times New Roman" w:hAnsi="Times New Roman" w:hint="eastAsia"/>
        </w:rPr>
        <w:t>的格变。该方案为</w:t>
      </w:r>
      <w:r w:rsidR="005865B3"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5</w:t>
      </w:r>
      <w:r w:rsidRPr="00D4281E">
        <w:rPr>
          <w:rFonts w:ascii="Times New Roman" w:hAnsi="Times New Roman" w:hint="eastAsia"/>
        </w:rPr>
        <w:t>）化学能可转化为热能，写出其在生产或生活中的一种应用</w:t>
      </w:r>
      <w:r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18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14</w:t>
      </w:r>
      <w:r w:rsidRPr="00D4281E">
        <w:rPr>
          <w:rFonts w:ascii="Times New Roman" w:hAnsi="Times New Roman" w:hint="eastAsia"/>
        </w:rPr>
        <w:t>分</w:t>
      </w:r>
      <w:r w:rsidR="005865B3" w:rsidRPr="00D4281E">
        <w:rPr>
          <w:rFonts w:ascii="Times New Roman" w:hAnsi="Times New Roman" w:hint="eastAsia"/>
        </w:rPr>
        <w:t>）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 w:dxaOrig="840" w:dyaOrig="270">
          <v:shape id="_x0000_i1141" type="#_x0000_t75" style="width:42pt;height:13.5pt" o:ole="">
            <v:imagedata r:id="rId242" o:title=""/>
          </v:shape>
          <o:OLEObject Type="Embed" ProgID="Equation.DSMT4" ShapeID="_x0000_i1141" DrawAspect="Content" ObjectID="_1750085652" r:id="rId243"/>
        </w:object>
      </w:r>
      <w:r w:rsidRPr="00D4281E">
        <w:rPr>
          <w:rFonts w:ascii="Times New Roman" w:hAnsi="Times New Roman" w:hint="eastAsia"/>
        </w:rPr>
        <w:t>均是重要的战略性金属。从处理后的矿石硝酸浸取液（含</w:t>
      </w:r>
      <w:r>
        <w:rPr>
          <w:rFonts w:ascii="Times New Roman" w:hAnsi="Times New Roman"/>
          <w:position w:val="-10"/>
        </w:rPr>
        <w:object w:dxaOrig="2505" w:dyaOrig="360">
          <v:shape id="_x0000_i1142" type="#_x0000_t75" style="width:125.5pt;height:18pt" o:ole="">
            <v:imagedata r:id="rId244" o:title=""/>
          </v:shape>
          <o:OLEObject Type="Embed" ProgID="Equation.DSMT4" ShapeID="_x0000_i1142" DrawAspect="Content" ObjectID="_1750085653" r:id="rId245"/>
        </w:object>
      </w:r>
      <w:r w:rsidR="005865B3" w:rsidRPr="00D4281E">
        <w:rPr>
          <w:rFonts w:ascii="Times New Roman" w:hAnsi="Times New Roman" w:hint="eastAsia"/>
        </w:rPr>
        <w:t>）</w:t>
      </w:r>
      <w:r w:rsidRPr="00D4281E">
        <w:rPr>
          <w:rFonts w:ascii="Times New Roman" w:hAnsi="Times New Roman" w:hint="eastAsia"/>
        </w:rPr>
        <w:t>中，利用氨浸工艺可提取</w:t>
      </w:r>
      <w:r>
        <w:rPr>
          <w:rFonts w:ascii="Times New Roman" w:hAnsi="Times New Roman"/>
          <w:position w:val="-6"/>
        </w:rPr>
        <w:object w:dxaOrig="840" w:dyaOrig="270">
          <v:shape id="_x0000_i1143" type="#_x0000_t75" style="width:42pt;height:13.5pt" o:ole="">
            <v:imagedata r:id="rId246" o:title=""/>
          </v:shape>
          <o:OLEObject Type="Embed" ProgID="Equation.DSMT4" ShapeID="_x0000_i1143" DrawAspect="Content" ObjectID="_1750085654" r:id="rId247"/>
        </w:object>
      </w:r>
      <w:r w:rsidR="005865B3" w:rsidRPr="00D4281E">
        <w:rPr>
          <w:rFonts w:ascii="Times New Roman" w:hAnsi="Times New Roman" w:hint="eastAsia"/>
        </w:rPr>
        <w:t>，</w:t>
      </w:r>
      <w:r w:rsidRPr="00D4281E">
        <w:rPr>
          <w:rFonts w:ascii="Times New Roman" w:hAnsi="Times New Roman" w:hint="eastAsia"/>
        </w:rPr>
        <w:t>并获得高附加值化工产品。工艺流程如下：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noProof/>
        </w:rPr>
        <w:lastRenderedPageBreak/>
        <w:drawing>
          <wp:inline distT="0" distB="0" distL="0" distR="0">
            <wp:extent cx="5486400" cy="1272540"/>
            <wp:effectExtent l="0" t="0" r="0" b="381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"/>
                    <pic:cNvPicPr/>
                  </pic:nvPicPr>
                  <pic:blipFill>
                    <a:blip r:embed="rId24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27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己知：</w:t>
      </w:r>
      <w:proofErr w:type="gramStart"/>
      <w:r w:rsidRPr="00D4281E">
        <w:rPr>
          <w:rFonts w:ascii="Times New Roman" w:hAnsi="Times New Roman" w:hint="eastAsia"/>
        </w:rPr>
        <w:t>氨性溶液</w:t>
      </w:r>
      <w:proofErr w:type="gramEnd"/>
      <w:r w:rsidRPr="00D4281E">
        <w:rPr>
          <w:rFonts w:ascii="Times New Roman" w:hAnsi="Times New Roman" w:hint="eastAsia"/>
        </w:rPr>
        <w:t>由</w:t>
      </w:r>
      <w:r>
        <w:rPr>
          <w:rFonts w:ascii="Times New Roman" w:hAnsi="Times New Roman"/>
          <w:position w:val="-12"/>
        </w:rPr>
        <w:object w:dxaOrig="1080" w:dyaOrig="360">
          <v:shape id="_x0000_i1144" type="#_x0000_t75" style="width:54pt;height:18pt" o:ole="">
            <v:imagedata r:id="rId249" o:title=""/>
          </v:shape>
          <o:OLEObject Type="Embed" ProgID="Equation.DSMT4" ShapeID="_x0000_i1144" DrawAspect="Content" ObjectID="_1750085655" r:id="rId250"/>
        </w:object>
      </w:r>
      <w:r w:rsidR="00286D3C" w:rsidRPr="00D4281E">
        <w:rPr>
          <w:rFonts w:ascii="Times New Roman" w:hAnsi="Times New Roman" w:hint="eastAsia"/>
        </w:rPr>
        <w:t>、</w:t>
      </w:r>
      <w:r>
        <w:rPr>
          <w:rFonts w:ascii="Times New Roman" w:hAnsi="Times New Roman"/>
          <w:position w:val="-14"/>
        </w:rPr>
        <w:object w:dxaOrig="1215" w:dyaOrig="405">
          <v:shape id="_x0000_i1145" type="#_x0000_t75" style="width:61pt;height:20.5pt" o:ole="">
            <v:imagedata r:id="rId251" o:title=""/>
          </v:shape>
          <o:OLEObject Type="Embed" ProgID="Equation.DSMT4" ShapeID="_x0000_i1145" DrawAspect="Content" ObjectID="_1750085656" r:id="rId252"/>
        </w:object>
      </w:r>
      <w:r w:rsidRPr="00D4281E">
        <w:rPr>
          <w:rFonts w:ascii="Times New Roman" w:hAnsi="Times New Roman" w:hint="eastAsia"/>
        </w:rPr>
        <w:t>和</w:t>
      </w:r>
      <w:r>
        <w:rPr>
          <w:rFonts w:ascii="Times New Roman" w:hAnsi="Times New Roman"/>
          <w:position w:val="-14"/>
        </w:rPr>
        <w:object w:dxaOrig="1260" w:dyaOrig="405">
          <v:shape id="_x0000_i1146" type="#_x0000_t75" style="width:63pt;height:20.5pt" o:ole="">
            <v:imagedata r:id="rId253" o:title=""/>
          </v:shape>
          <o:OLEObject Type="Embed" ProgID="Equation.DSMT4" ShapeID="_x0000_i1146" DrawAspect="Content" ObjectID="_1750085657" r:id="rId254"/>
        </w:object>
      </w:r>
      <w:r w:rsidRPr="00D4281E">
        <w:rPr>
          <w:rFonts w:ascii="Times New Roman" w:hAnsi="Times New Roman" w:hint="eastAsia"/>
        </w:rPr>
        <w:t>配制。常温下，</w:t>
      </w:r>
      <w:r>
        <w:rPr>
          <w:rFonts w:ascii="Times New Roman" w:hAnsi="Times New Roman"/>
          <w:position w:val="-6"/>
        </w:rPr>
        <w:object w:dxaOrig="1815" w:dyaOrig="330">
          <v:shape id="_x0000_i1147" type="#_x0000_t75" style="width:91pt;height:16.5pt" o:ole="">
            <v:imagedata r:id="rId255" o:title=""/>
          </v:shape>
          <o:OLEObject Type="Embed" ProgID="Equation.DSMT4" ShapeID="_x0000_i1147" DrawAspect="Content" ObjectID="_1750085658" r:id="rId256"/>
        </w:object>
      </w:r>
      <w:r w:rsidRPr="00D4281E">
        <w:rPr>
          <w:rFonts w:ascii="Times New Roman" w:hAnsi="Times New Roman" w:hint="eastAsia"/>
        </w:rPr>
        <w:t>与</w:t>
      </w:r>
      <w:r>
        <w:rPr>
          <w:rFonts w:ascii="Times New Roman" w:hAnsi="Times New Roman"/>
          <w:position w:val="-12"/>
        </w:rPr>
        <w:object w:dxaOrig="495" w:dyaOrig="360">
          <v:shape id="_x0000_i1148" type="#_x0000_t75" style="width:25pt;height:18pt" o:ole="">
            <v:imagedata r:id="rId257" o:title=""/>
          </v:shape>
          <o:OLEObject Type="Embed" ProgID="Equation.DSMT4" ShapeID="_x0000_i1148" DrawAspect="Content" ObjectID="_1750085659" r:id="rId258"/>
        </w:object>
      </w:r>
      <w:r w:rsidRPr="00D4281E">
        <w:rPr>
          <w:rFonts w:ascii="Times New Roman" w:hAnsi="Times New Roman" w:hint="eastAsia"/>
        </w:rPr>
        <w:t>形成可溶于水的配离子：</w:t>
      </w:r>
      <w:r>
        <w:rPr>
          <w:rFonts w:ascii="Times New Roman" w:hAnsi="Times New Roman"/>
          <w:position w:val="-14"/>
        </w:rPr>
        <w:object w:dxaOrig="2310" w:dyaOrig="405">
          <v:shape id="_x0000_i1149" type="#_x0000_t75" style="width:115.5pt;height:20.5pt" o:ole="">
            <v:imagedata r:id="rId259" o:title=""/>
          </v:shape>
          <o:OLEObject Type="Embed" ProgID="Equation.DSMT4" ShapeID="_x0000_i1149" DrawAspect="Content" ObjectID="_1750085660" r:id="rId260"/>
        </w:object>
      </w:r>
      <w:r w:rsidR="00286D3C" w:rsidRPr="00D4281E">
        <w:rPr>
          <w:rFonts w:ascii="Times New Roman" w:hAnsi="Times New Roman" w:hint="eastAsia"/>
        </w:rPr>
        <w:t>；</w:t>
      </w:r>
      <w:r>
        <w:rPr>
          <w:rFonts w:ascii="Times New Roman" w:hAnsi="Times New Roman"/>
          <w:position w:val="-12"/>
        </w:rPr>
        <w:object w:dxaOrig="945" w:dyaOrig="360">
          <v:shape id="_x0000_i1150" type="#_x0000_t75" style="width:47.5pt;height:18pt" o:ole="">
            <v:imagedata r:id="rId261" o:title=""/>
          </v:shape>
          <o:OLEObject Type="Embed" ProgID="Equation.DSMT4" ShapeID="_x0000_i1150" DrawAspect="Content" ObjectID="_1750085661" r:id="rId262"/>
        </w:object>
      </w:r>
      <w:r w:rsidRPr="00D4281E">
        <w:rPr>
          <w:rFonts w:ascii="Times New Roman" w:hAnsi="Times New Roman" w:hint="eastAsia"/>
        </w:rPr>
        <w:t>易被空气氧化为</w:t>
      </w:r>
      <w:r>
        <w:rPr>
          <w:rFonts w:ascii="Times New Roman" w:hAnsi="Times New Roman"/>
          <w:position w:val="-12"/>
        </w:rPr>
        <w:object w:dxaOrig="915" w:dyaOrig="360">
          <v:shape id="_x0000_i1151" type="#_x0000_t75" style="width:46pt;height:18pt" o:ole="">
            <v:imagedata r:id="rId263" o:title=""/>
          </v:shape>
          <o:OLEObject Type="Embed" ProgID="Equation.DSMT4" ShapeID="_x0000_i1151" DrawAspect="Content" ObjectID="_1750085662" r:id="rId264"/>
        </w:object>
      </w:r>
      <w:r w:rsidR="00286D3C" w:rsidRPr="00D4281E">
        <w:rPr>
          <w:rFonts w:ascii="Times New Roman" w:hAnsi="Times New Roman" w:hint="eastAsia"/>
        </w:rPr>
        <w:t>；</w:t>
      </w:r>
      <w:r w:rsidRPr="00D4281E">
        <w:rPr>
          <w:rFonts w:ascii="Times New Roman" w:hAnsi="Times New Roman" w:hint="eastAsia"/>
        </w:rPr>
        <w:t>部分氢氧化物的</w:t>
      </w:r>
      <w:r>
        <w:rPr>
          <w:rFonts w:ascii="Times New Roman" w:hAnsi="Times New Roman"/>
          <w:position w:val="-14"/>
        </w:rPr>
        <w:object w:dxaOrig="375" w:dyaOrig="375">
          <v:shape id="_x0000_i1152" type="#_x0000_t75" style="width:19pt;height:19pt" o:ole="">
            <v:imagedata r:id="rId265" o:title=""/>
          </v:shape>
          <o:OLEObject Type="Embed" ProgID="Equation.DSMT4" ShapeID="_x0000_i1152" DrawAspect="Content" ObjectID="_1750085663" r:id="rId266"/>
        </w:object>
      </w:r>
      <w:r w:rsidRPr="00D4281E">
        <w:rPr>
          <w:rFonts w:ascii="Times New Roman" w:hAnsi="Times New Roman" w:hint="eastAsia"/>
        </w:rPr>
        <w:t>如下表。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699"/>
        <w:gridCol w:w="1699"/>
        <w:gridCol w:w="1699"/>
        <w:gridCol w:w="1699"/>
        <w:gridCol w:w="1699"/>
        <w:gridCol w:w="1699"/>
      </w:tblGrid>
      <w:tr w:rsidR="00061520" w:rsidTr="00D61C66">
        <w:tc>
          <w:tcPr>
            <w:tcW w:w="1699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氢氧化物</w:t>
            </w:r>
          </w:p>
        </w:tc>
        <w:tc>
          <w:tcPr>
            <w:tcW w:w="1699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2"/>
              </w:rPr>
              <w:object w:dxaOrig="945" w:dyaOrig="360">
                <v:shape id="_x0000_i1153" type="#_x0000_t75" style="width:47.5pt;height:18pt" o:ole="">
                  <v:imagedata r:id="rId267" o:title=""/>
                </v:shape>
                <o:OLEObject Type="Embed" ProgID="Equation.DSMT4" ShapeID="_x0000_i1153" DrawAspect="Content" ObjectID="_1750085664" r:id="rId268"/>
              </w:object>
            </w:r>
          </w:p>
        </w:tc>
        <w:tc>
          <w:tcPr>
            <w:tcW w:w="1699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2"/>
              </w:rPr>
              <w:object w:dxaOrig="915" w:dyaOrig="360">
                <v:shape id="_x0000_i1154" type="#_x0000_t75" style="width:46pt;height:18pt" o:ole="">
                  <v:imagedata r:id="rId269" o:title=""/>
                </v:shape>
                <o:OLEObject Type="Embed" ProgID="Equation.DSMT4" ShapeID="_x0000_i1154" DrawAspect="Content" ObjectID="_1750085665" r:id="rId270"/>
              </w:object>
            </w:r>
          </w:p>
        </w:tc>
        <w:tc>
          <w:tcPr>
            <w:tcW w:w="1699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2"/>
              </w:rPr>
              <w:object w:dxaOrig="900" w:dyaOrig="360">
                <v:shape id="_x0000_i1155" type="#_x0000_t75" style="width:45pt;height:18pt" o:ole="">
                  <v:imagedata r:id="rId271" o:title=""/>
                </v:shape>
                <o:OLEObject Type="Embed" ProgID="Equation.DSMT4" ShapeID="_x0000_i1155" DrawAspect="Content" ObjectID="_1750085666" r:id="rId272"/>
              </w:object>
            </w:r>
          </w:p>
        </w:tc>
        <w:tc>
          <w:tcPr>
            <w:tcW w:w="1699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2"/>
              </w:rPr>
              <w:object w:dxaOrig="870" w:dyaOrig="360">
                <v:shape id="_x0000_i1156" type="#_x0000_t75" style="width:43.5pt;height:18pt" o:ole="">
                  <v:imagedata r:id="rId273" o:title=""/>
                </v:shape>
                <o:OLEObject Type="Embed" ProgID="Equation.DSMT4" ShapeID="_x0000_i1156" DrawAspect="Content" ObjectID="_1750085667" r:id="rId274"/>
              </w:object>
            </w:r>
          </w:p>
        </w:tc>
        <w:tc>
          <w:tcPr>
            <w:tcW w:w="1699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2"/>
              </w:rPr>
              <w:object w:dxaOrig="1005" w:dyaOrig="360">
                <v:shape id="_x0000_i1157" type="#_x0000_t75" style="width:50.5pt;height:18pt" o:ole="">
                  <v:imagedata r:id="rId275" o:title=""/>
                </v:shape>
                <o:OLEObject Type="Embed" ProgID="Equation.DSMT4" ShapeID="_x0000_i1157" DrawAspect="Content" ObjectID="_1750085668" r:id="rId276"/>
              </w:object>
            </w:r>
          </w:p>
        </w:tc>
      </w:tr>
      <w:tr w:rsidR="00061520" w:rsidTr="00D61C66">
        <w:tc>
          <w:tcPr>
            <w:tcW w:w="1699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4"/>
              </w:rPr>
              <w:object w:dxaOrig="375" w:dyaOrig="375">
                <v:shape id="_x0000_i1158" type="#_x0000_t75" style="width:19pt;height:19pt" o:ole="">
                  <v:imagedata r:id="rId277" o:title=""/>
                </v:shape>
                <o:OLEObject Type="Embed" ProgID="Equation.DSMT4" ShapeID="_x0000_i1158" DrawAspect="Content" ObjectID="_1750085669" r:id="rId278"/>
              </w:object>
            </w:r>
          </w:p>
        </w:tc>
        <w:tc>
          <w:tcPr>
            <w:tcW w:w="1699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 w:dxaOrig="960" w:dyaOrig="330">
                <v:shape id="_x0000_i1159" type="#_x0000_t75" style="width:48pt;height:16.5pt" o:ole="">
                  <v:imagedata r:id="rId279" o:title=""/>
                </v:shape>
                <o:OLEObject Type="Embed" ProgID="Equation.DSMT4" ShapeID="_x0000_i1159" DrawAspect="Content" ObjectID="_1750085670" r:id="rId280"/>
              </w:object>
            </w:r>
          </w:p>
        </w:tc>
        <w:tc>
          <w:tcPr>
            <w:tcW w:w="1699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 w:dxaOrig="945" w:dyaOrig="330">
                <v:shape id="_x0000_i1160" type="#_x0000_t75" style="width:47.5pt;height:16.5pt" o:ole="">
                  <v:imagedata r:id="rId281" o:title=""/>
                </v:shape>
                <o:OLEObject Type="Embed" ProgID="Equation.DSMT4" ShapeID="_x0000_i1160" DrawAspect="Content" ObjectID="_1750085671" r:id="rId282"/>
              </w:object>
            </w:r>
          </w:p>
        </w:tc>
        <w:tc>
          <w:tcPr>
            <w:tcW w:w="1699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 w:dxaOrig="960" w:dyaOrig="330">
                <v:shape id="_x0000_i1161" type="#_x0000_t75" style="width:48pt;height:16.5pt" o:ole="">
                  <v:imagedata r:id="rId283" o:title=""/>
                </v:shape>
                <o:OLEObject Type="Embed" ProgID="Equation.DSMT4" ShapeID="_x0000_i1161" DrawAspect="Content" ObjectID="_1750085672" r:id="rId284"/>
              </w:object>
            </w:r>
          </w:p>
        </w:tc>
        <w:tc>
          <w:tcPr>
            <w:tcW w:w="1699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 w:dxaOrig="915" w:dyaOrig="330">
                <v:shape id="_x0000_i1162" type="#_x0000_t75" style="width:46pt;height:16.5pt" o:ole="">
                  <v:imagedata r:id="rId285" o:title=""/>
                </v:shape>
                <o:OLEObject Type="Embed" ProgID="Equation.DSMT4" ShapeID="_x0000_i1162" DrawAspect="Content" ObjectID="_1750085673" r:id="rId286"/>
              </w:object>
            </w:r>
          </w:p>
        </w:tc>
        <w:tc>
          <w:tcPr>
            <w:tcW w:w="1699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 w:dxaOrig="960" w:dyaOrig="330">
                <v:shape id="_x0000_i1163" type="#_x0000_t75" style="width:48pt;height:16.5pt" o:ole="">
                  <v:imagedata r:id="rId287" o:title=""/>
                </v:shape>
                <o:OLEObject Type="Embed" ProgID="Equation.DSMT4" ShapeID="_x0000_i1163" DrawAspect="Content" ObjectID="_1750085674" r:id="rId288"/>
              </w:object>
            </w:r>
          </w:p>
        </w:tc>
      </w:tr>
    </w:tbl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1</w:t>
      </w:r>
      <w:r w:rsidRPr="00D4281E">
        <w:rPr>
          <w:rFonts w:ascii="Times New Roman" w:hAnsi="Times New Roman" w:hint="eastAsia"/>
        </w:rPr>
        <w:t>）活性</w:t>
      </w:r>
      <w:r>
        <w:rPr>
          <w:rFonts w:ascii="Times New Roman" w:hAnsi="Times New Roman"/>
          <w:position w:val="-10"/>
        </w:rPr>
        <w:object w:dxaOrig="570" w:dyaOrig="330">
          <v:shape id="_x0000_i1164" type="#_x0000_t75" style="width:28.5pt;height:16.5pt" o:ole="">
            <v:imagedata r:id="rId289" o:title=""/>
          </v:shape>
          <o:OLEObject Type="Embed" ProgID="Equation.DSMT4" ShapeID="_x0000_i1164" DrawAspect="Content" ObjectID="_1750085675" r:id="rId290"/>
        </w:object>
      </w:r>
      <w:r w:rsidRPr="00D4281E">
        <w:rPr>
          <w:rFonts w:ascii="Times New Roman" w:hAnsi="Times New Roman" w:hint="eastAsia"/>
        </w:rPr>
        <w:t>可与水反应，化学方程式为</w:t>
      </w:r>
      <w:r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2</w:t>
      </w:r>
      <w:r w:rsidRPr="00D4281E">
        <w:rPr>
          <w:rFonts w:ascii="Times New Roman" w:hAnsi="Times New Roman" w:hint="eastAsia"/>
        </w:rPr>
        <w:t>）常温下，</w:t>
      </w:r>
      <w:r>
        <w:rPr>
          <w:rFonts w:ascii="Times New Roman" w:hAnsi="Times New Roman"/>
          <w:position w:val="-10"/>
        </w:rPr>
        <w:object w:dxaOrig="795" w:dyaOrig="330">
          <v:shape id="_x0000_i1165" type="#_x0000_t75" style="width:40pt;height:16.5pt" o:ole="">
            <v:imagedata r:id="rId291" o:title=""/>
          </v:shape>
          <o:OLEObject Type="Embed" ProgID="Equation.DSMT4" ShapeID="_x0000_i1165" DrawAspect="Content" ObjectID="_1750085676" r:id="rId292"/>
        </w:object>
      </w:r>
      <w:proofErr w:type="gramStart"/>
      <w:r w:rsidRPr="00D4281E">
        <w:rPr>
          <w:rFonts w:ascii="Times New Roman" w:hAnsi="Times New Roman" w:hint="eastAsia"/>
        </w:rPr>
        <w:t>的氨性溶液</w:t>
      </w:r>
      <w:proofErr w:type="gramEnd"/>
      <w:r w:rsidRPr="00D4281E">
        <w:rPr>
          <w:rFonts w:ascii="Times New Roman" w:hAnsi="Times New Roman" w:hint="eastAsia"/>
        </w:rPr>
        <w:t>中，</w:t>
      </w:r>
      <w:r>
        <w:rPr>
          <w:rFonts w:ascii="Times New Roman" w:hAnsi="Times New Roman"/>
          <w:position w:val="-14"/>
        </w:rPr>
        <w:object w:dxaOrig="1410" w:dyaOrig="405">
          <v:shape id="_x0000_i1166" type="#_x0000_t75" style="width:70.5pt;height:20.5pt" o:ole="">
            <v:imagedata r:id="rId293" o:title=""/>
          </v:shape>
          <o:OLEObject Type="Embed" ProgID="Equation.DSMT4" ShapeID="_x0000_i1166" DrawAspect="Content" ObjectID="_1750085677" r:id="rId294"/>
        </w:object>
      </w:r>
      <w:r w:rsidRPr="00D4281E">
        <w:rPr>
          <w:rFonts w:ascii="Times New Roman" w:hAnsi="Times New Roman" w:hint="eastAsia"/>
        </w:rPr>
        <w:t>________</w:t>
      </w:r>
      <w:r>
        <w:rPr>
          <w:rFonts w:ascii="Times New Roman" w:hAnsi="Times New Roman"/>
          <w:position w:val="-16"/>
        </w:rPr>
        <w:object w:dxaOrig="870" w:dyaOrig="435">
          <v:shape id="_x0000_i1167" type="#_x0000_t75" style="width:43.5pt;height:22pt" o:ole="">
            <v:imagedata r:id="rId295" o:title=""/>
          </v:shape>
          <o:OLEObject Type="Embed" ProgID="Equation.DSMT4" ShapeID="_x0000_i1167" DrawAspect="Content" ObjectID="_1750085678" r:id="rId296"/>
        </w:object>
      </w:r>
      <w:r w:rsidRPr="00D4281E">
        <w:rPr>
          <w:rFonts w:ascii="Times New Roman" w:hAnsi="Times New Roman" w:hint="eastAsia"/>
        </w:rPr>
        <w:t>（填“</w:t>
      </w:r>
      <w:r w:rsidRPr="00D4281E">
        <w:rPr>
          <w:rFonts w:ascii="Times New Roman" w:hAnsi="Times New Roman" w:hint="eastAsia"/>
        </w:rPr>
        <w:t>&gt;</w:t>
      </w:r>
      <w:r w:rsidRPr="00D4281E">
        <w:rPr>
          <w:rFonts w:ascii="Times New Roman" w:hAnsi="Times New Roman" w:hint="eastAsia"/>
        </w:rPr>
        <w:t>”“</w:t>
      </w:r>
      <w:r w:rsidRPr="00D4281E">
        <w:rPr>
          <w:rFonts w:ascii="Times New Roman" w:hAnsi="Times New Roman" w:hint="eastAsia"/>
        </w:rPr>
        <w:t>&lt;</w:t>
      </w:r>
      <w:r w:rsidRPr="00D4281E">
        <w:rPr>
          <w:rFonts w:ascii="Times New Roman" w:hAnsi="Times New Roman" w:hint="eastAsia"/>
        </w:rPr>
        <w:t>”或“</w:t>
      </w:r>
      <w:r w:rsidRPr="00D4281E">
        <w:rPr>
          <w:rFonts w:ascii="Times New Roman" w:hAnsi="Times New Roman" w:hint="eastAsia"/>
        </w:rPr>
        <w:t>=</w:t>
      </w:r>
      <w:r w:rsidRPr="00D4281E">
        <w:rPr>
          <w:rFonts w:ascii="Times New Roman" w:hAnsi="Times New Roman" w:hint="eastAsia"/>
        </w:rPr>
        <w:t>”）。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3</w:t>
      </w:r>
      <w:r w:rsidRPr="00D4281E">
        <w:rPr>
          <w:rFonts w:ascii="Times New Roman" w:hAnsi="Times New Roman" w:hint="eastAsia"/>
        </w:rPr>
        <w:t>）“氨浸”时，由</w:t>
      </w:r>
      <w:r>
        <w:rPr>
          <w:rFonts w:ascii="Times New Roman" w:hAnsi="Times New Roman"/>
          <w:position w:val="-12"/>
        </w:rPr>
        <w:object w:dxaOrig="915" w:dyaOrig="360">
          <v:shape id="_x0000_i1168" type="#_x0000_t75" style="width:46pt;height:18pt" o:ole="">
            <v:imagedata r:id="rId297" o:title=""/>
          </v:shape>
          <o:OLEObject Type="Embed" ProgID="Equation.DSMT4" ShapeID="_x0000_i1168" DrawAspect="Content" ObjectID="_1750085679" r:id="rId298"/>
        </w:object>
      </w:r>
      <w:r w:rsidRPr="00D4281E">
        <w:rPr>
          <w:rFonts w:ascii="Times New Roman" w:hAnsi="Times New Roman" w:hint="eastAsia"/>
        </w:rPr>
        <w:t>转化为</w:t>
      </w:r>
      <w:r>
        <w:rPr>
          <w:rFonts w:ascii="Times New Roman" w:hAnsi="Times New Roman"/>
          <w:position w:val="-16"/>
        </w:rPr>
        <w:object w:dxaOrig="1500" w:dyaOrig="495">
          <v:shape id="_x0000_i1169" type="#_x0000_t75" style="width:75pt;height:25pt" o:ole="">
            <v:imagedata r:id="rId299" o:title=""/>
          </v:shape>
          <o:OLEObject Type="Embed" ProgID="Equation.DSMT4" ShapeID="_x0000_i1169" DrawAspect="Content" ObjectID="_1750085680" r:id="rId300"/>
        </w:object>
      </w:r>
      <w:r w:rsidRPr="00D4281E">
        <w:rPr>
          <w:rFonts w:ascii="Times New Roman" w:hAnsi="Times New Roman" w:hint="eastAsia"/>
        </w:rPr>
        <w:t>的离子方程式为</w:t>
      </w:r>
      <w:r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4</w:t>
      </w:r>
      <w:r w:rsidRPr="00D4281E">
        <w:rPr>
          <w:rFonts w:ascii="Times New Roman" w:hAnsi="Times New Roman" w:hint="eastAsia"/>
        </w:rPr>
        <w:t>）</w:t>
      </w:r>
      <w:r>
        <w:rPr>
          <w:rFonts w:ascii="Times New Roman" w:hAnsi="Times New Roman"/>
          <w:position w:val="-14"/>
        </w:rPr>
        <w:object w:dxaOrig="1260" w:dyaOrig="405">
          <v:shape id="_x0000_i1170" type="#_x0000_t75" style="width:63pt;height:20.5pt" o:ole="">
            <v:imagedata r:id="rId301" o:title=""/>
          </v:shape>
          <o:OLEObject Type="Embed" ProgID="Equation.DSMT4" ShapeID="_x0000_i1170" DrawAspect="Content" ObjectID="_1750085681" r:id="rId302"/>
        </w:object>
      </w:r>
      <w:r w:rsidRPr="00D4281E">
        <w:rPr>
          <w:rFonts w:ascii="Times New Roman" w:hAnsi="Times New Roman" w:hint="eastAsia"/>
        </w:rPr>
        <w:t>会使</w:t>
      </w:r>
      <w:proofErr w:type="gramStart"/>
      <w:r w:rsidRPr="00D4281E">
        <w:rPr>
          <w:rFonts w:ascii="Times New Roman" w:hAnsi="Times New Roman" w:hint="eastAsia"/>
        </w:rPr>
        <w:t>滤</w:t>
      </w:r>
      <w:proofErr w:type="gramEnd"/>
      <w:r w:rsidRPr="00D4281E">
        <w:rPr>
          <w:rFonts w:ascii="Times New Roman" w:hAnsi="Times New Roman" w:hint="eastAsia"/>
        </w:rPr>
        <w:t>泥中的一种胶状物质转化为疏松分布的棒状颗粒物。滤渣的</w:t>
      </w:r>
      <w:r w:rsidRPr="00D4281E">
        <w:rPr>
          <w:rFonts w:ascii="Times New Roman" w:hAnsi="Times New Roman" w:hint="eastAsia"/>
        </w:rPr>
        <w:t>X</w:t>
      </w:r>
      <w:r w:rsidRPr="00D4281E">
        <w:rPr>
          <w:rFonts w:ascii="Times New Roman" w:hAnsi="Times New Roman" w:hint="eastAsia"/>
        </w:rPr>
        <w:t>射线衍射图谱中，出现了</w:t>
      </w:r>
      <w:r>
        <w:rPr>
          <w:rFonts w:ascii="Times New Roman" w:hAnsi="Times New Roman"/>
          <w:position w:val="-12"/>
        </w:rPr>
        <w:object w:dxaOrig="1770" w:dyaOrig="360">
          <v:shape id="_x0000_i1171" type="#_x0000_t75" style="width:88.5pt;height:18pt" o:ole="">
            <v:imagedata r:id="rId303" o:title=""/>
          </v:shape>
          <o:OLEObject Type="Embed" ProgID="Equation.DSMT4" ShapeID="_x0000_i1171" DrawAspect="Content" ObjectID="_1750085682" r:id="rId304"/>
        </w:object>
      </w:r>
      <w:r w:rsidRPr="00D4281E">
        <w:rPr>
          <w:rFonts w:ascii="Times New Roman" w:hAnsi="Times New Roman" w:hint="eastAsia"/>
        </w:rPr>
        <w:t>的明锐衍射峰。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①</w:t>
      </w:r>
      <w:r>
        <w:rPr>
          <w:rFonts w:ascii="Times New Roman" w:hAnsi="Times New Roman"/>
          <w:position w:val="-12"/>
        </w:rPr>
        <w:object w:dxaOrig="1770" w:dyaOrig="360">
          <v:shape id="_x0000_i1172" type="#_x0000_t75" style="width:88.5pt;height:18pt" o:ole="">
            <v:imagedata r:id="rId305" o:title=""/>
          </v:shape>
          <o:OLEObject Type="Embed" ProgID="Equation.DSMT4" ShapeID="_x0000_i1172" DrawAspect="Content" ObjectID="_1750085683" r:id="rId306"/>
        </w:object>
      </w:r>
      <w:r w:rsidRPr="00D4281E">
        <w:rPr>
          <w:rFonts w:ascii="Times New Roman" w:hAnsi="Times New Roman" w:hint="eastAsia"/>
        </w:rPr>
        <w:t>属于</w:t>
      </w:r>
      <w:r w:rsidR="005865B3" w:rsidRPr="00D4281E">
        <w:rPr>
          <w:rFonts w:ascii="Times New Roman" w:hAnsi="Times New Roman" w:hint="eastAsia"/>
        </w:rPr>
        <w:t>___________</w:t>
      </w:r>
      <w:r w:rsidR="005865B3"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填“晶体”或“非晶体”</w:t>
      </w:r>
      <w:r w:rsidR="005865B3" w:rsidRPr="00D4281E">
        <w:rPr>
          <w:rFonts w:ascii="Times New Roman" w:hAnsi="Times New Roman" w:hint="eastAsia"/>
        </w:rPr>
        <w:t>）</w:t>
      </w:r>
      <w:r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②</w:t>
      </w:r>
      <w:r>
        <w:rPr>
          <w:rFonts w:ascii="Times New Roman" w:hAnsi="Times New Roman"/>
          <w:position w:val="-14"/>
        </w:rPr>
        <w:object w:dxaOrig="1260" w:dyaOrig="405">
          <v:shape id="_x0000_i1173" type="#_x0000_t75" style="width:63pt;height:20.5pt" o:ole="">
            <v:imagedata r:id="rId307" o:title=""/>
          </v:shape>
          <o:OLEObject Type="Embed" ProgID="Equation.DSMT4" ShapeID="_x0000_i1173" DrawAspect="Content" ObjectID="_1750085684" r:id="rId308"/>
        </w:object>
      </w:r>
      <w:r w:rsidRPr="00D4281E">
        <w:rPr>
          <w:rFonts w:ascii="Times New Roman" w:hAnsi="Times New Roman" w:hint="eastAsia"/>
        </w:rPr>
        <w:t>提高了</w:t>
      </w:r>
      <w:r>
        <w:rPr>
          <w:rFonts w:ascii="Times New Roman" w:hAnsi="Times New Roman"/>
          <w:position w:val="-6"/>
        </w:rPr>
        <w:object w:dxaOrig="840" w:dyaOrig="270">
          <v:shape id="_x0000_i1174" type="#_x0000_t75" style="width:42pt;height:13.5pt" o:ole="">
            <v:imagedata r:id="rId309" o:title=""/>
          </v:shape>
          <o:OLEObject Type="Embed" ProgID="Equation.DSMT4" ShapeID="_x0000_i1174" DrawAspect="Content" ObjectID="_1750085685" r:id="rId310"/>
        </w:object>
      </w:r>
      <w:r w:rsidRPr="00D4281E">
        <w:rPr>
          <w:rFonts w:ascii="Times New Roman" w:hAnsi="Times New Roman" w:hint="eastAsia"/>
        </w:rPr>
        <w:t>的浸取速率，其原因是</w:t>
      </w:r>
      <w:r w:rsidR="005865B3"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5</w:t>
      </w:r>
      <w:r w:rsidRPr="00D4281E">
        <w:rPr>
          <w:rFonts w:ascii="Times New Roman" w:hAnsi="Times New Roman" w:hint="eastAsia"/>
        </w:rPr>
        <w:t>）①“析晶”过程中通入的酸性气体</w:t>
      </w:r>
      <w:r w:rsidRPr="00D4281E">
        <w:rPr>
          <w:rFonts w:ascii="Times New Roman" w:hAnsi="Times New Roman" w:hint="eastAsia"/>
        </w:rPr>
        <w:t>A</w:t>
      </w:r>
      <w:r w:rsidRPr="00D4281E">
        <w:rPr>
          <w:rFonts w:ascii="Times New Roman" w:hAnsi="Times New Roman" w:hint="eastAsia"/>
        </w:rPr>
        <w:t>为</w:t>
      </w:r>
      <w:r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②由</w:t>
      </w:r>
      <w:r>
        <w:rPr>
          <w:rFonts w:ascii="Times New Roman" w:hAnsi="Times New Roman"/>
          <w:position w:val="-12"/>
        </w:rPr>
        <w:object w:dxaOrig="660" w:dyaOrig="360">
          <v:shape id="_x0000_i1175" type="#_x0000_t75" style="width:33pt;height:18pt" o:ole="">
            <v:imagedata r:id="rId311" o:title=""/>
          </v:shape>
          <o:OLEObject Type="Embed" ProgID="Equation.DSMT4" ShapeID="_x0000_i1175" DrawAspect="Content" ObjectID="_1750085686" r:id="rId312"/>
        </w:object>
      </w:r>
      <w:r w:rsidRPr="00D4281E">
        <w:rPr>
          <w:rFonts w:ascii="Times New Roman" w:hAnsi="Times New Roman" w:hint="eastAsia"/>
        </w:rPr>
        <w:t>可制备</w:t>
      </w:r>
      <w:r>
        <w:rPr>
          <w:rFonts w:ascii="Times New Roman" w:hAnsi="Times New Roman"/>
          <w:position w:val="-14"/>
        </w:rPr>
        <w:object w:dxaOrig="945" w:dyaOrig="375">
          <v:shape id="_x0000_i1176" type="#_x0000_t75" style="width:47.5pt;height:19pt" o:ole="">
            <v:imagedata r:id="rId313" o:title=""/>
          </v:shape>
          <o:OLEObject Type="Embed" ProgID="Equation.DSMT4" ShapeID="_x0000_i1176" DrawAspect="Content" ObjectID="_1750085687" r:id="rId314"/>
        </w:object>
      </w:r>
      <w:r w:rsidRPr="00D4281E">
        <w:rPr>
          <w:rFonts w:ascii="Times New Roman" w:hAnsi="Times New Roman" w:hint="eastAsia"/>
        </w:rPr>
        <w:t>晶体，其立方晶胞如图。</w:t>
      </w:r>
      <w:r>
        <w:rPr>
          <w:rFonts w:ascii="Times New Roman" w:hAnsi="Times New Roman"/>
          <w:position w:val="-4"/>
        </w:rPr>
        <w:object w:dxaOrig="330" w:dyaOrig="270">
          <v:shape id="_x0000_i1177" type="#_x0000_t75" style="width:16.5pt;height:13.5pt" o:ole="">
            <v:imagedata r:id="rId315" o:title=""/>
          </v:shape>
          <o:OLEObject Type="Embed" ProgID="Equation.DSMT4" ShapeID="_x0000_i1177" DrawAspect="Content" ObjectID="_1750085688" r:id="rId316"/>
        </w:object>
      </w:r>
      <w:r w:rsidRPr="00D4281E">
        <w:rPr>
          <w:rFonts w:ascii="Times New Roman" w:hAnsi="Times New Roman" w:hint="eastAsia"/>
        </w:rPr>
        <w:t>与</w:t>
      </w:r>
      <w:r w:rsidRPr="00D4281E">
        <w:rPr>
          <w:rFonts w:ascii="Times New Roman" w:hAnsi="Times New Roman" w:hint="eastAsia"/>
        </w:rPr>
        <w:t>O</w:t>
      </w:r>
      <w:r w:rsidRPr="00D4281E">
        <w:rPr>
          <w:rFonts w:ascii="Times New Roman" w:hAnsi="Times New Roman" w:hint="eastAsia"/>
        </w:rPr>
        <w:t>最小间距大于</w:t>
      </w:r>
      <w:r>
        <w:rPr>
          <w:rFonts w:ascii="Times New Roman" w:hAnsi="Times New Roman"/>
          <w:position w:val="-6"/>
        </w:rPr>
        <w:object w:dxaOrig="360" w:dyaOrig="270">
          <v:shape id="_x0000_i1178" type="#_x0000_t75" style="width:18pt;height:13.5pt" o:ole="">
            <v:imagedata r:id="rId317" o:title=""/>
          </v:shape>
          <o:OLEObject Type="Embed" ProgID="Equation.DSMT4" ShapeID="_x0000_i1178" DrawAspect="Content" ObjectID="_1750085689" r:id="rId318"/>
        </w:object>
      </w:r>
      <w:r w:rsidRPr="00D4281E">
        <w:rPr>
          <w:rFonts w:ascii="Times New Roman" w:hAnsi="Times New Roman" w:hint="eastAsia"/>
        </w:rPr>
        <w:t>与</w:t>
      </w:r>
      <w:r w:rsidRPr="00D4281E">
        <w:rPr>
          <w:rFonts w:ascii="Times New Roman" w:hAnsi="Times New Roman" w:hint="eastAsia"/>
        </w:rPr>
        <w:t>0</w:t>
      </w:r>
      <w:r w:rsidRPr="00D4281E">
        <w:rPr>
          <w:rFonts w:ascii="Times New Roman" w:hAnsi="Times New Roman" w:hint="eastAsia"/>
        </w:rPr>
        <w:t>最小间距，</w:t>
      </w:r>
      <w:r w:rsidRPr="00D4281E">
        <w:rPr>
          <w:rFonts w:ascii="Times New Roman" w:hAnsi="Times New Roman" w:hint="eastAsia"/>
        </w:rPr>
        <w:t>x</w:t>
      </w:r>
      <w:r w:rsidRPr="00D4281E">
        <w:rPr>
          <w:rFonts w:ascii="Times New Roman" w:hAnsi="Times New Roman" w:hint="eastAsia"/>
        </w:rPr>
        <w:t>、</w:t>
      </w:r>
      <w:r w:rsidRPr="00D4281E">
        <w:rPr>
          <w:rFonts w:ascii="Times New Roman" w:hAnsi="Times New Roman" w:hint="eastAsia"/>
        </w:rPr>
        <w:t>y</w:t>
      </w:r>
      <w:r w:rsidRPr="00D4281E">
        <w:rPr>
          <w:rFonts w:ascii="Times New Roman" w:hAnsi="Times New Roman" w:hint="eastAsia"/>
        </w:rPr>
        <w:t>为整数，则</w:t>
      </w:r>
      <w:r>
        <w:rPr>
          <w:rFonts w:ascii="Times New Roman" w:hAnsi="Times New Roman"/>
          <w:position w:val="-6"/>
        </w:rPr>
        <w:object w:dxaOrig="360" w:dyaOrig="270">
          <v:shape id="_x0000_i1179" type="#_x0000_t75" style="width:18pt;height:13.5pt" o:ole="">
            <v:imagedata r:id="rId319" o:title=""/>
          </v:shape>
          <o:OLEObject Type="Embed" ProgID="Equation.DSMT4" ShapeID="_x0000_i1179" DrawAspect="Content" ObjectID="_1750085690" r:id="rId320"/>
        </w:object>
      </w:r>
      <w:r w:rsidRPr="00D4281E">
        <w:rPr>
          <w:rFonts w:ascii="Times New Roman" w:hAnsi="Times New Roman" w:hint="eastAsia"/>
        </w:rPr>
        <w:t>在晶胞中的位置为</w:t>
      </w:r>
      <w:r w:rsidR="005865B3"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；晶体中一个</w:t>
      </w:r>
      <w:r>
        <w:rPr>
          <w:rFonts w:ascii="Times New Roman" w:hAnsi="Times New Roman"/>
          <w:position w:val="-4"/>
        </w:rPr>
        <w:object w:dxaOrig="330" w:dyaOrig="270">
          <v:shape id="_x0000_i1180" type="#_x0000_t75" style="width:16.5pt;height:13.5pt" o:ole="">
            <v:imagedata r:id="rId321" o:title=""/>
          </v:shape>
          <o:OLEObject Type="Embed" ProgID="Equation.DSMT4" ShapeID="_x0000_i1180" DrawAspect="Content" ObjectID="_1750085691" r:id="rId322"/>
        </w:object>
      </w:r>
      <w:r w:rsidRPr="00D4281E">
        <w:rPr>
          <w:rFonts w:ascii="Times New Roman" w:hAnsi="Times New Roman" w:hint="eastAsia"/>
        </w:rPr>
        <w:t>周围与其最近的</w:t>
      </w:r>
      <w:r w:rsidRPr="00D4281E">
        <w:rPr>
          <w:rFonts w:ascii="Times New Roman" w:hAnsi="Times New Roman" w:hint="eastAsia"/>
        </w:rPr>
        <w:t>O</w:t>
      </w:r>
      <w:r w:rsidRPr="00D4281E">
        <w:rPr>
          <w:rFonts w:ascii="Times New Roman" w:hAnsi="Times New Roman" w:hint="eastAsia"/>
        </w:rPr>
        <w:t>的个数为</w:t>
      </w:r>
      <w:r w:rsidR="005865B3"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noProof/>
        </w:rPr>
        <w:drawing>
          <wp:inline distT="0" distB="0" distL="0" distR="0">
            <wp:extent cx="2419350" cy="1623947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"/>
                    <pic:cNvPicPr/>
                  </pic:nvPicPr>
                  <pic:blipFill>
                    <a:blip r:embed="rId323"/>
                    <a:stretch>
                      <a:fillRect/>
                    </a:stretch>
                  </pic:blipFill>
                  <pic:spPr>
                    <a:xfrm>
                      <a:off x="0" y="0"/>
                      <a:ext cx="2439222" cy="1637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6</w:t>
      </w:r>
      <w:r w:rsidRPr="00D4281E">
        <w:rPr>
          <w:rFonts w:ascii="Times New Roman" w:hAnsi="Times New Roman" w:hint="eastAsia"/>
        </w:rPr>
        <w:t>）①“结晶纯化”过程中，没有引入新物质。晶体</w:t>
      </w:r>
      <w:r w:rsidRPr="00D4281E">
        <w:rPr>
          <w:rFonts w:ascii="Times New Roman" w:hAnsi="Times New Roman" w:hint="eastAsia"/>
        </w:rPr>
        <w:t>A</w:t>
      </w:r>
      <w:r w:rsidRPr="00D4281E">
        <w:rPr>
          <w:rFonts w:ascii="Times New Roman" w:hAnsi="Times New Roman" w:hint="eastAsia"/>
        </w:rPr>
        <w:t>含</w:t>
      </w:r>
      <w:r w:rsidRPr="00D4281E">
        <w:rPr>
          <w:rFonts w:ascii="Times New Roman" w:hAnsi="Times New Roman" w:hint="eastAsia"/>
        </w:rPr>
        <w:t>6</w:t>
      </w:r>
      <w:r w:rsidRPr="00D4281E">
        <w:rPr>
          <w:rFonts w:ascii="Times New Roman" w:hAnsi="Times New Roman" w:hint="eastAsia"/>
        </w:rPr>
        <w:t>个结晶水，则所得</w:t>
      </w:r>
      <w:r>
        <w:rPr>
          <w:rFonts w:ascii="Times New Roman" w:hAnsi="Times New Roman"/>
          <w:position w:val="-12"/>
        </w:rPr>
        <w:object w:dxaOrig="660" w:dyaOrig="360">
          <v:shape id="_x0000_i1181" type="#_x0000_t75" style="width:33pt;height:18pt" o:ole="">
            <v:imagedata r:id="rId324" o:title=""/>
          </v:shape>
          <o:OLEObject Type="Embed" ProgID="Equation.DSMT4" ShapeID="_x0000_i1181" DrawAspect="Content" ObjectID="_1750085692" r:id="rId325"/>
        </w:object>
      </w:r>
      <w:r w:rsidRPr="00D4281E">
        <w:rPr>
          <w:rFonts w:ascii="Times New Roman" w:hAnsi="Times New Roman" w:hint="eastAsia"/>
        </w:rPr>
        <w:t>溶液中</w:t>
      </w:r>
      <w:r>
        <w:rPr>
          <w:rFonts w:ascii="Times New Roman" w:hAnsi="Times New Roman"/>
          <w:position w:val="-14"/>
        </w:rPr>
        <w:object w:dxaOrig="1035" w:dyaOrig="405">
          <v:shape id="_x0000_i1182" type="#_x0000_t75" style="width:52pt;height:20.5pt" o:ole="">
            <v:imagedata r:id="rId326" o:title=""/>
          </v:shape>
          <o:OLEObject Type="Embed" ProgID="Equation.DSMT4" ShapeID="_x0000_i1182" DrawAspect="Content" ObjectID="_1750085693" r:id="rId327"/>
        </w:object>
      </w:r>
      <w:r w:rsidRPr="00D4281E">
        <w:rPr>
          <w:rFonts w:ascii="Times New Roman" w:hAnsi="Times New Roman" w:hint="eastAsia"/>
        </w:rPr>
        <w:t>与</w:t>
      </w:r>
      <w:r>
        <w:rPr>
          <w:rFonts w:ascii="Times New Roman" w:hAnsi="Times New Roman"/>
          <w:position w:val="-14"/>
        </w:rPr>
        <w:object w:dxaOrig="870" w:dyaOrig="405">
          <v:shape id="_x0000_i1183" type="#_x0000_t75" style="width:43.5pt;height:20.5pt" o:ole="">
            <v:imagedata r:id="rId328" o:title=""/>
          </v:shape>
          <o:OLEObject Type="Embed" ProgID="Equation.DSMT4" ShapeID="_x0000_i1183" DrawAspect="Content" ObjectID="_1750085694" r:id="rId329"/>
        </w:object>
      </w:r>
      <w:r w:rsidRPr="00D4281E">
        <w:rPr>
          <w:rFonts w:ascii="Times New Roman" w:hAnsi="Times New Roman" w:hint="eastAsia"/>
        </w:rPr>
        <w:t>的比值，理论上最高为</w:t>
      </w:r>
      <w:r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②“热解”对于从矿石提取</w:t>
      </w:r>
      <w:r>
        <w:rPr>
          <w:rFonts w:ascii="Times New Roman" w:hAnsi="Times New Roman"/>
          <w:position w:val="-6"/>
        </w:rPr>
        <w:object w:dxaOrig="840" w:dyaOrig="270">
          <v:shape id="_x0000_i1184" type="#_x0000_t75" style="width:42pt;height:13.5pt" o:ole="">
            <v:imagedata r:id="rId330" o:title=""/>
          </v:shape>
          <o:OLEObject Type="Embed" ProgID="Equation.DSMT4" ShapeID="_x0000_i1184" DrawAspect="Content" ObjectID="_1750085695" r:id="rId331"/>
        </w:object>
      </w:r>
      <w:r w:rsidRPr="00D4281E">
        <w:rPr>
          <w:rFonts w:ascii="Times New Roman" w:hAnsi="Times New Roman" w:hint="eastAsia"/>
        </w:rPr>
        <w:t>工艺的意义，在于可重复利用</w:t>
      </w:r>
      <w:r>
        <w:rPr>
          <w:rFonts w:ascii="Times New Roman" w:hAnsi="Times New Roman"/>
          <w:position w:val="-12"/>
        </w:rPr>
        <w:object w:dxaOrig="660" w:dyaOrig="360">
          <v:shape id="_x0000_i1185" type="#_x0000_t75" style="width:33pt;height:18pt" o:ole="">
            <v:imagedata r:id="rId332" o:title=""/>
          </v:shape>
          <o:OLEObject Type="Embed" ProgID="Equation.DSMT4" ShapeID="_x0000_i1185" DrawAspect="Content" ObjectID="_1750085696" r:id="rId333"/>
        </w:object>
      </w:r>
      <w:r w:rsidRPr="00D4281E">
        <w:rPr>
          <w:rFonts w:ascii="Times New Roman" w:hAnsi="Times New Roman" w:hint="eastAsia"/>
        </w:rPr>
        <w:t>和</w:t>
      </w:r>
      <w:r w:rsidR="005865B3" w:rsidRPr="00D4281E">
        <w:rPr>
          <w:rFonts w:ascii="Times New Roman" w:hAnsi="Times New Roman" w:hint="eastAsia"/>
        </w:rPr>
        <w:t>___________</w:t>
      </w:r>
      <w:r w:rsidR="005865B3"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填化学式</w:t>
      </w:r>
      <w:r w:rsidR="005865B3" w:rsidRPr="00D4281E">
        <w:rPr>
          <w:rFonts w:ascii="Times New Roman" w:hAnsi="Times New Roman" w:hint="eastAsia"/>
        </w:rPr>
        <w:t>）</w:t>
      </w:r>
      <w:r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19</w:t>
      </w:r>
      <w:r w:rsidR="005865B3" w:rsidRPr="00D4281E">
        <w:rPr>
          <w:rFonts w:ascii="Times New Roman" w:hAnsi="Times New Roman" w:hint="eastAsia"/>
        </w:rPr>
        <w:t>．（</w:t>
      </w:r>
      <w:r w:rsidRPr="00D4281E">
        <w:rPr>
          <w:rFonts w:ascii="Times New Roman" w:hAnsi="Times New Roman" w:hint="eastAsia"/>
        </w:rPr>
        <w:t>14</w:t>
      </w:r>
      <w:r w:rsidRPr="00D4281E">
        <w:rPr>
          <w:rFonts w:ascii="Times New Roman" w:hAnsi="Times New Roman" w:hint="eastAsia"/>
        </w:rPr>
        <w:t>分</w:t>
      </w:r>
      <w:r w:rsidR="005865B3" w:rsidRPr="00D4281E">
        <w:rPr>
          <w:rFonts w:ascii="Times New Roman" w:hAnsi="Times New Roman" w:hint="eastAsia"/>
        </w:rPr>
        <w:t>）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配合物广泛存在于自然界，且在生产和生活中都发挥着重要作用。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1</w:t>
      </w:r>
      <w:r w:rsidRPr="00D4281E">
        <w:rPr>
          <w:rFonts w:ascii="Times New Roman" w:hAnsi="Times New Roman" w:hint="eastAsia"/>
        </w:rPr>
        <w:t>）某有机物</w:t>
      </w:r>
      <w:r>
        <w:rPr>
          <w:rFonts w:ascii="Times New Roman" w:hAnsi="Times New Roman"/>
          <w:position w:val="-4"/>
        </w:rPr>
        <w:object w:dxaOrig="270" w:dyaOrig="270">
          <v:shape id="_x0000_i1186" type="#_x0000_t75" style="width:13.5pt;height:13.5pt" o:ole="">
            <v:imagedata r:id="rId334" o:title=""/>
          </v:shape>
          <o:OLEObject Type="Embed" ProgID="Equation.DSMT4" ShapeID="_x0000_i1186" DrawAspect="Content" ObjectID="_1750085697" r:id="rId335"/>
        </w:object>
      </w:r>
      <w:r w:rsidRPr="00D4281E">
        <w:rPr>
          <w:rFonts w:ascii="Times New Roman" w:hAnsi="Times New Roman" w:hint="eastAsia"/>
        </w:rPr>
        <w:t>能与</w:t>
      </w:r>
      <w:r>
        <w:rPr>
          <w:rFonts w:ascii="Times New Roman" w:hAnsi="Times New Roman"/>
          <w:position w:val="-6"/>
        </w:rPr>
        <w:object w:dxaOrig="480" w:dyaOrig="330">
          <v:shape id="_x0000_i1187" type="#_x0000_t75" style="width:24pt;height:16.5pt" o:ole="">
            <v:imagedata r:id="rId336" o:title=""/>
          </v:shape>
          <o:OLEObject Type="Embed" ProgID="Equation.DSMT4" ShapeID="_x0000_i1187" DrawAspect="Content" ObjectID="_1750085698" r:id="rId337"/>
        </w:object>
      </w:r>
      <w:r w:rsidRPr="00D4281E">
        <w:rPr>
          <w:rFonts w:ascii="Times New Roman" w:hAnsi="Times New Roman" w:hint="eastAsia"/>
        </w:rPr>
        <w:t>形成橙红色的配离子</w:t>
      </w:r>
      <w:r>
        <w:rPr>
          <w:rFonts w:ascii="Times New Roman" w:hAnsi="Times New Roman"/>
          <w:position w:val="-14"/>
        </w:rPr>
        <w:object w:dxaOrig="900" w:dyaOrig="435">
          <v:shape id="_x0000_i1188" type="#_x0000_t75" style="width:45pt;height:22pt" o:ole="">
            <v:imagedata r:id="rId338" o:title=""/>
          </v:shape>
          <o:OLEObject Type="Embed" ProgID="Equation.DSMT4" ShapeID="_x0000_i1188" DrawAspect="Content" ObjectID="_1750085699" r:id="rId339"/>
        </w:object>
      </w:r>
      <w:r w:rsidRPr="00D4281E">
        <w:rPr>
          <w:rFonts w:ascii="Times New Roman" w:hAnsi="Times New Roman" w:hint="eastAsia"/>
        </w:rPr>
        <w:t>，该配离子可被</w:t>
      </w:r>
      <w:r>
        <w:rPr>
          <w:rFonts w:ascii="Times New Roman" w:hAnsi="Times New Roman"/>
          <w:position w:val="-12"/>
        </w:rPr>
        <w:object w:dxaOrig="660" w:dyaOrig="360">
          <v:shape id="_x0000_i1189" type="#_x0000_t75" style="width:33pt;height:18pt" o:ole="">
            <v:imagedata r:id="rId340" o:title=""/>
          </v:shape>
          <o:OLEObject Type="Embed" ProgID="Equation.DSMT4" ShapeID="_x0000_i1189" DrawAspect="Content" ObjectID="_1750085700" r:id="rId341"/>
        </w:object>
      </w:r>
      <w:r w:rsidRPr="00D4281E">
        <w:rPr>
          <w:rFonts w:ascii="Times New Roman" w:hAnsi="Times New Roman" w:hint="eastAsia"/>
        </w:rPr>
        <w:t>氧化成淡蓝色的配离子</w:t>
      </w:r>
      <w:r>
        <w:rPr>
          <w:rFonts w:ascii="Times New Roman" w:hAnsi="Times New Roman"/>
          <w:position w:val="-14"/>
        </w:rPr>
        <w:object w:dxaOrig="870" w:dyaOrig="435">
          <v:shape id="_x0000_i1190" type="#_x0000_t75" style="width:43.5pt;height:22pt" o:ole="">
            <v:imagedata r:id="rId342" o:title=""/>
          </v:shape>
          <o:OLEObject Type="Embed" ProgID="Equation.DSMT4" ShapeID="_x0000_i1190" DrawAspect="Content" ObjectID="_1750085701" r:id="rId343"/>
        </w:object>
      </w:r>
      <w:r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①基态</w:t>
      </w:r>
      <w:r>
        <w:rPr>
          <w:rFonts w:ascii="Times New Roman" w:hAnsi="Times New Roman"/>
          <w:position w:val="-6"/>
        </w:rPr>
        <w:object w:dxaOrig="480" w:dyaOrig="330">
          <v:shape id="_x0000_i1191" type="#_x0000_t75" style="width:24pt;height:16.5pt" o:ole="">
            <v:imagedata r:id="rId344" o:title=""/>
          </v:shape>
          <o:OLEObject Type="Embed" ProgID="Equation.DSMT4" ShapeID="_x0000_i1191" DrawAspect="Content" ObjectID="_1750085702" r:id="rId345"/>
        </w:object>
      </w:r>
      <w:r w:rsidRPr="00D4281E">
        <w:rPr>
          <w:rFonts w:ascii="Times New Roman" w:hAnsi="Times New Roman" w:hint="eastAsia"/>
        </w:rPr>
        <w:t>的</w:t>
      </w:r>
      <w:r>
        <w:rPr>
          <w:rFonts w:ascii="Times New Roman" w:hAnsi="Times New Roman"/>
          <w:position w:val="-6"/>
        </w:rPr>
        <w:object w:dxaOrig="330" w:dyaOrig="270">
          <v:shape id="_x0000_i1192" type="#_x0000_t75" style="width:16.5pt;height:13.5pt" o:ole="">
            <v:imagedata r:id="rId346" o:title=""/>
          </v:shape>
          <o:OLEObject Type="Embed" ProgID="Equation.DSMT4" ShapeID="_x0000_i1192" DrawAspect="Content" ObjectID="_1750085703" r:id="rId347"/>
        </w:object>
      </w:r>
      <w:r w:rsidRPr="00D4281E">
        <w:rPr>
          <w:rFonts w:ascii="Times New Roman" w:hAnsi="Times New Roman" w:hint="eastAsia"/>
        </w:rPr>
        <w:t>电子轨道表示式为</w:t>
      </w:r>
      <w:r w:rsidR="005865B3"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②完成反应的离子方程式：</w:t>
      </w:r>
      <w:r>
        <w:rPr>
          <w:rFonts w:ascii="Times New Roman" w:hAnsi="Times New Roman"/>
          <w:position w:val="-14"/>
        </w:rPr>
        <w:object w:dxaOrig="4560" w:dyaOrig="435">
          <v:shape id="_x0000_i1193" type="#_x0000_t75" style="width:228pt;height:22pt" o:ole="">
            <v:imagedata r:id="rId348" o:title=""/>
          </v:shape>
          <o:OLEObject Type="Embed" ProgID="Equation.DSMT4" ShapeID="_x0000_i1193" DrawAspect="Content" ObjectID="_1750085704" r:id="rId349"/>
        </w:objec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/>
        </w:rPr>
        <w:t>（</w:t>
      </w:r>
      <w:r w:rsidRPr="00D4281E">
        <w:rPr>
          <w:rFonts w:ascii="Times New Roman" w:hAnsi="Times New Roman"/>
        </w:rPr>
        <w:t>2</w:t>
      </w:r>
      <w:r w:rsidRPr="00D4281E">
        <w:rPr>
          <w:rFonts w:ascii="Times New Roman" w:hAnsi="Times New Roman"/>
        </w:rPr>
        <w:t>）</w:t>
      </w:r>
      <w:r w:rsidRPr="00D4281E">
        <w:rPr>
          <w:rFonts w:ascii="Times New Roman" w:hAnsi="Times New Roman" w:hint="eastAsia"/>
        </w:rPr>
        <w:t>某研究小组对（</w:t>
      </w:r>
      <w:r w:rsidRPr="00D4281E">
        <w:rPr>
          <w:rFonts w:ascii="Times New Roman" w:hAnsi="Times New Roman" w:hint="eastAsia"/>
        </w:rPr>
        <w:t>1</w:t>
      </w:r>
      <w:r w:rsidRPr="00D4281E">
        <w:rPr>
          <w:rFonts w:ascii="Times New Roman" w:hAnsi="Times New Roman" w:hint="eastAsia"/>
        </w:rPr>
        <w:t>）中②的反应进行了研究。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用浓度分别为</w:t>
      </w:r>
      <w:r>
        <w:rPr>
          <w:rFonts w:ascii="Times New Roman" w:hAnsi="Times New Roman"/>
          <w:position w:val="-6"/>
        </w:rPr>
        <w:object w:dxaOrig="1935" w:dyaOrig="330">
          <v:shape id="_x0000_i1194" type="#_x0000_t75" style="width:97pt;height:16.5pt" o:ole="">
            <v:imagedata r:id="rId350" o:title=""/>
          </v:shape>
          <o:OLEObject Type="Embed" ProgID="Equation.DSMT4" ShapeID="_x0000_i1194" DrawAspect="Content" ObjectID="_1750085705" r:id="rId351"/>
        </w:object>
      </w:r>
      <w:r w:rsidRPr="00D4281E">
        <w:rPr>
          <w:rFonts w:ascii="Times New Roman" w:hAnsi="Times New Roman" w:hint="eastAsia"/>
        </w:rPr>
        <w:t>的</w:t>
      </w:r>
      <w:r>
        <w:rPr>
          <w:rFonts w:ascii="Times New Roman" w:hAnsi="Times New Roman"/>
          <w:position w:val="-12"/>
        </w:rPr>
        <w:object w:dxaOrig="660" w:dyaOrig="360">
          <v:shape id="_x0000_i1195" type="#_x0000_t75" style="width:33pt;height:18pt" o:ole="">
            <v:imagedata r:id="rId352" o:title=""/>
          </v:shape>
          <o:OLEObject Type="Embed" ProgID="Equation.DSMT4" ShapeID="_x0000_i1195" DrawAspect="Content" ObjectID="_1750085706" r:id="rId353"/>
        </w:object>
      </w:r>
      <w:r w:rsidRPr="00D4281E">
        <w:rPr>
          <w:rFonts w:ascii="Times New Roman" w:hAnsi="Times New Roman" w:hint="eastAsia"/>
        </w:rPr>
        <w:t>溶液进行了三组实验，得到</w:t>
      </w:r>
      <w:r>
        <w:rPr>
          <w:rFonts w:ascii="Times New Roman" w:hAnsi="Times New Roman"/>
          <w:position w:val="-20"/>
        </w:rPr>
        <w:object w:dxaOrig="1245" w:dyaOrig="525">
          <v:shape id="_x0000_i1196" type="#_x0000_t75" style="width:62.5pt;height:26.5pt" o:ole="">
            <v:imagedata r:id="rId354" o:title=""/>
          </v:shape>
          <o:OLEObject Type="Embed" ProgID="Equation.DSMT4" ShapeID="_x0000_i1196" DrawAspect="Content" ObjectID="_1750085707" r:id="rId355"/>
        </w:object>
      </w:r>
      <w:r w:rsidRPr="00D4281E">
        <w:rPr>
          <w:rFonts w:ascii="Times New Roman" w:hAnsi="Times New Roman" w:hint="eastAsia"/>
        </w:rPr>
        <w:t>随时间</w:t>
      </w:r>
      <w:r w:rsidRPr="00D4281E">
        <w:rPr>
          <w:rFonts w:ascii="Times New Roman" w:hAnsi="Times New Roman" w:hint="eastAsia"/>
        </w:rPr>
        <w:t>t</w:t>
      </w:r>
      <w:r w:rsidRPr="00D4281E">
        <w:rPr>
          <w:rFonts w:ascii="Times New Roman" w:hAnsi="Times New Roman" w:hint="eastAsia"/>
        </w:rPr>
        <w:t>的变化曲线如图。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noProof/>
        </w:rPr>
        <w:drawing>
          <wp:inline distT="0" distB="0" distL="0" distR="0">
            <wp:extent cx="2809875" cy="2308791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"/>
                    <pic:cNvPicPr/>
                  </pic:nvPicPr>
                  <pic:blipFill>
                    <a:blip r:embed="rId356"/>
                    <a:stretch>
                      <a:fillRect/>
                    </a:stretch>
                  </pic:blipFill>
                  <pic:spPr>
                    <a:xfrm>
                      <a:off x="0" y="0"/>
                      <a:ext cx="2817493" cy="2315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①</w:t>
      </w:r>
      <w:r>
        <w:rPr>
          <w:rFonts w:ascii="Times New Roman" w:hAnsi="Times New Roman"/>
          <w:position w:val="-14"/>
        </w:rPr>
        <w:object w:dxaOrig="2265" w:dyaOrig="405">
          <v:shape id="_x0000_i1197" type="#_x0000_t75" style="width:113.5pt;height:20.5pt" o:ole="">
            <v:imagedata r:id="rId357" o:title=""/>
          </v:shape>
          <o:OLEObject Type="Embed" ProgID="Equation.DSMT4" ShapeID="_x0000_i1197" DrawAspect="Content" ObjectID="_1750085708" r:id="rId358"/>
        </w:object>
      </w:r>
      <w:r w:rsidRPr="00D4281E">
        <w:rPr>
          <w:rFonts w:ascii="Times New Roman" w:hAnsi="Times New Roman" w:hint="eastAsia"/>
        </w:rPr>
        <w:t>时，在</w:t>
      </w:r>
      <w:r>
        <w:rPr>
          <w:rFonts w:ascii="Times New Roman" w:hAnsi="Times New Roman"/>
          <w:position w:val="-6"/>
        </w:rPr>
        <w:object w:dxaOrig="870" w:dyaOrig="270">
          <v:shape id="_x0000_i1198" type="#_x0000_t75" style="width:43.5pt;height:13.5pt" o:ole="">
            <v:imagedata r:id="rId359" o:title=""/>
          </v:shape>
          <o:OLEObject Type="Embed" ProgID="Equation.DSMT4" ShapeID="_x0000_i1198" DrawAspect="Content" ObjectID="_1750085709" r:id="rId360"/>
        </w:object>
      </w:r>
      <w:r w:rsidRPr="00D4281E">
        <w:rPr>
          <w:rFonts w:ascii="Times New Roman" w:hAnsi="Times New Roman" w:hint="eastAsia"/>
        </w:rPr>
        <w:t>内，</w:t>
      </w:r>
      <w:r>
        <w:rPr>
          <w:rFonts w:ascii="Times New Roman" w:hAnsi="Times New Roman"/>
          <w:position w:val="-14"/>
        </w:rPr>
        <w:object w:dxaOrig="900" w:dyaOrig="435">
          <v:shape id="_x0000_i1199" type="#_x0000_t75" style="width:45pt;height:22pt" o:ole="">
            <v:imagedata r:id="rId361" o:title=""/>
          </v:shape>
          <o:OLEObject Type="Embed" ProgID="Equation.DSMT4" ShapeID="_x0000_i1199" DrawAspect="Content" ObjectID="_1750085710" r:id="rId362"/>
        </w:object>
      </w:r>
      <w:r w:rsidRPr="00D4281E">
        <w:rPr>
          <w:rFonts w:ascii="Times New Roman" w:hAnsi="Times New Roman" w:hint="eastAsia"/>
        </w:rPr>
        <w:t>的平均消耗速率</w:t>
      </w:r>
      <w:r w:rsidRPr="00D4281E">
        <w:rPr>
          <w:rFonts w:ascii="Times New Roman" w:hAnsi="Times New Roman" w:hint="eastAsia"/>
        </w:rPr>
        <w:t>=</w:t>
      </w:r>
      <w:r w:rsidR="005865B3"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②下列有关说法中，正确的有</w:t>
      </w:r>
      <w:r w:rsidR="005865B3"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A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平衡后加水稀释，</w:t>
      </w:r>
      <w:r>
        <w:rPr>
          <w:rFonts w:ascii="Times New Roman" w:hAnsi="Times New Roman"/>
          <w:position w:val="-44"/>
        </w:rPr>
        <w:object w:dxaOrig="1275" w:dyaOrig="1005">
          <v:shape id="_x0000_i1200" type="#_x0000_t75" style="width:64pt;height:50.5pt" o:ole="">
            <v:imagedata r:id="rId363" o:title=""/>
          </v:shape>
          <o:OLEObject Type="Embed" ProgID="Equation.DSMT4" ShapeID="_x0000_i1200" DrawAspect="Content" ObjectID="_1750085711" r:id="rId364"/>
        </w:object>
      </w:r>
      <w:r w:rsidRPr="00D4281E">
        <w:rPr>
          <w:rFonts w:ascii="Times New Roman" w:hAnsi="Times New Roman" w:hint="eastAsia"/>
        </w:rPr>
        <w:t>增大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B</w:t>
      </w:r>
      <w:r w:rsidR="005865B3" w:rsidRPr="00D4281E">
        <w:rPr>
          <w:rFonts w:ascii="Times New Roman" w:hAnsi="Times New Roman" w:hint="eastAsia"/>
        </w:rPr>
        <w:t>．</w:t>
      </w:r>
      <w:r>
        <w:rPr>
          <w:rFonts w:ascii="Times New Roman" w:hAnsi="Times New Roman"/>
          <w:position w:val="-14"/>
        </w:rPr>
        <w:object w:dxaOrig="900" w:dyaOrig="435">
          <v:shape id="_x0000_i1201" type="#_x0000_t75" style="width:45pt;height:22pt" o:ole="">
            <v:imagedata r:id="rId365" o:title=""/>
          </v:shape>
          <o:OLEObject Type="Embed" ProgID="Equation.DSMT4" ShapeID="_x0000_i1201" DrawAspect="Content" ObjectID="_1750085712" r:id="rId366"/>
        </w:object>
      </w:r>
      <w:r w:rsidRPr="00D4281E">
        <w:rPr>
          <w:rFonts w:ascii="Times New Roman" w:hAnsi="Times New Roman" w:hint="eastAsia"/>
        </w:rPr>
        <w:t>平衡转化率：</w:t>
      </w:r>
      <w:r>
        <w:rPr>
          <w:rFonts w:ascii="Times New Roman" w:hAnsi="Times New Roman"/>
          <w:position w:val="-12"/>
        </w:rPr>
        <w:object w:dxaOrig="1080" w:dyaOrig="360">
          <v:shape id="_x0000_i1202" type="#_x0000_t75" style="width:54pt;height:18pt" o:ole="">
            <v:imagedata r:id="rId367" o:title=""/>
          </v:shape>
          <o:OLEObject Type="Embed" ProgID="Equation.DSMT4" ShapeID="_x0000_i1202" DrawAspect="Content" ObjectID="_1750085713" r:id="rId368"/>
        </w:objec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C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三组实验中，反应速率都随反应进程一直减小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D</w:t>
      </w:r>
      <w:r w:rsidR="005865B3" w:rsidRPr="00D4281E">
        <w:rPr>
          <w:rFonts w:ascii="Times New Roman" w:hAnsi="Times New Roman" w:hint="eastAsia"/>
        </w:rPr>
        <w:t>．</w:t>
      </w:r>
      <w:r w:rsidRPr="00D4281E">
        <w:rPr>
          <w:rFonts w:ascii="Times New Roman" w:hAnsi="Times New Roman" w:hint="eastAsia"/>
        </w:rPr>
        <w:t>体系由橙红色转变为淡蓝色所需时间：</w:t>
      </w:r>
      <w:r>
        <w:rPr>
          <w:rFonts w:ascii="Times New Roman" w:hAnsi="Times New Roman"/>
          <w:position w:val="-12"/>
        </w:rPr>
        <w:object w:dxaOrig="945" w:dyaOrig="360">
          <v:shape id="_x0000_i1203" type="#_x0000_t75" style="width:47.5pt;height:18pt" o:ole="">
            <v:imagedata r:id="rId369" o:title=""/>
          </v:shape>
          <o:OLEObject Type="Embed" ProgID="Equation.DSMT4" ShapeID="_x0000_i1203" DrawAspect="Content" ObjectID="_1750085714" r:id="rId370"/>
        </w:object>
      </w:r>
      <w:r w:rsidR="008A42D6" w:rsidRPr="00D4281E">
        <w:rPr>
          <w:rFonts w:ascii="Times New Roman" w:hAnsi="Times New Roman" w:hint="eastAsia"/>
        </w:rPr>
        <w:t xml:space="preserve"> 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3</w:t>
      </w:r>
      <w:r w:rsidRPr="00D4281E">
        <w:rPr>
          <w:rFonts w:ascii="Times New Roman" w:hAnsi="Times New Roman" w:hint="eastAsia"/>
        </w:rPr>
        <w:t>）</w:t>
      </w:r>
      <w:r w:rsidRPr="00D4281E">
        <w:rPr>
          <w:rFonts w:ascii="Times New Roman" w:hAnsi="Times New Roman" w:hint="eastAsia"/>
        </w:rPr>
        <w:t>R</w:t>
      </w:r>
      <w:r w:rsidRPr="00D4281E">
        <w:rPr>
          <w:rFonts w:ascii="Times New Roman" w:hAnsi="Times New Roman" w:hint="eastAsia"/>
        </w:rPr>
        <w:t>的衍生物</w:t>
      </w:r>
      <w:r w:rsidRPr="00D4281E">
        <w:rPr>
          <w:rFonts w:ascii="Times New Roman" w:hAnsi="Times New Roman" w:hint="eastAsia"/>
        </w:rPr>
        <w:t>L</w:t>
      </w:r>
      <w:r w:rsidRPr="00D4281E">
        <w:rPr>
          <w:rFonts w:ascii="Times New Roman" w:hAnsi="Times New Roman" w:hint="eastAsia"/>
        </w:rPr>
        <w:t>可用于分离稀土。溶液中某稀土离子（用</w:t>
      </w:r>
      <w:r w:rsidRPr="00D4281E">
        <w:rPr>
          <w:rFonts w:ascii="Times New Roman" w:hAnsi="Times New Roman" w:hint="eastAsia"/>
        </w:rPr>
        <w:t>M</w:t>
      </w:r>
      <w:r w:rsidRPr="00D4281E">
        <w:rPr>
          <w:rFonts w:ascii="Times New Roman" w:hAnsi="Times New Roman" w:hint="eastAsia"/>
        </w:rPr>
        <w:t>表示）与</w:t>
      </w:r>
      <w:r w:rsidRPr="00D4281E">
        <w:rPr>
          <w:rFonts w:ascii="Times New Roman" w:hAnsi="Times New Roman" w:hint="eastAsia"/>
        </w:rPr>
        <w:t>L</w:t>
      </w:r>
      <w:r w:rsidRPr="00D4281E">
        <w:rPr>
          <w:rFonts w:ascii="Times New Roman" w:hAnsi="Times New Roman" w:hint="eastAsia"/>
        </w:rPr>
        <w:t>存在平衡：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  <w:position w:val="-8"/>
        </w:rPr>
        <w:object w:dxaOrig="1545" w:dyaOrig="360">
          <v:shape id="_x0000_i1204" type="#_x0000_t75" style="width:77.5pt;height:18pt" o:ole="">
            <v:imagedata r:id="rId371" o:title=""/>
          </v:shape>
          <o:OLEObject Type="Embed" ProgID="Equation.DSMT4" ShapeID="_x0000_i1204" DrawAspect="Content" ObjectID="_1750085715" r:id="rId372"/>
        </w:object>
      </w:r>
      <w:r w:rsidRPr="00D4281E">
        <w:rPr>
          <w:rFonts w:ascii="Times New Roman" w:hAnsi="Times New Roman" w:hint="eastAsia"/>
        </w:rPr>
        <w:t xml:space="preserve">        </w:t>
      </w:r>
      <w:r>
        <w:rPr>
          <w:rFonts w:ascii="Times New Roman" w:hAnsi="Times New Roman"/>
          <w:position w:val="-12"/>
        </w:rPr>
        <w:object w:dxaOrig="330" w:dyaOrig="360">
          <v:shape id="_x0000_i1205" type="#_x0000_t75" style="width:16.5pt;height:18pt" o:ole="">
            <v:imagedata r:id="rId373" o:title=""/>
          </v:shape>
          <o:OLEObject Type="Embed" ProgID="Equation.DSMT4" ShapeID="_x0000_i1205" DrawAspect="Content" ObjectID="_1750085716" r:id="rId374"/>
        </w:object>
      </w:r>
    </w:p>
    <w:p w:rsidR="008A42D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  <w:position w:val="-12"/>
        </w:rPr>
        <w:object w:dxaOrig="1770" w:dyaOrig="405">
          <v:shape id="_x0000_i1206" type="#_x0000_t75" style="width:88.5pt;height:20.5pt" o:ole="">
            <v:imagedata r:id="rId375" o:title=""/>
          </v:shape>
          <o:OLEObject Type="Embed" ProgID="Equation.DSMT4" ShapeID="_x0000_i1206" DrawAspect="Content" ObjectID="_1750085717" r:id="rId376"/>
        </w:object>
      </w:r>
      <w:r w:rsidRPr="00D4281E">
        <w:rPr>
          <w:rFonts w:ascii="Times New Roman" w:hAnsi="Times New Roman" w:hint="eastAsia"/>
        </w:rPr>
        <w:t xml:space="preserve">      </w:t>
      </w:r>
      <w:r>
        <w:rPr>
          <w:rFonts w:ascii="Times New Roman" w:hAnsi="Times New Roman"/>
          <w:position w:val="-12"/>
        </w:rPr>
        <w:object w:dxaOrig="345" w:dyaOrig="360">
          <v:shape id="_x0000_i1207" type="#_x0000_t75" style="width:17.5pt;height:18pt" o:ole="">
            <v:imagedata r:id="rId377" o:title=""/>
          </v:shape>
          <o:OLEObject Type="Embed" ProgID="Equation.DSMT4" ShapeID="_x0000_i1207" DrawAspect="Content" ObjectID="_1750085718" r:id="rId378"/>
        </w:objec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研究组配制了</w:t>
      </w:r>
      <w:r w:rsidRPr="00D4281E">
        <w:rPr>
          <w:rFonts w:ascii="Times New Roman" w:hAnsi="Times New Roman" w:hint="eastAsia"/>
        </w:rPr>
        <w:t>L</w:t>
      </w:r>
      <w:r w:rsidRPr="00D4281E">
        <w:rPr>
          <w:rFonts w:ascii="Times New Roman" w:hAnsi="Times New Roman" w:hint="eastAsia"/>
        </w:rPr>
        <w:t>起始浓度</w:t>
      </w:r>
      <w:r>
        <w:rPr>
          <w:rFonts w:ascii="Times New Roman" w:hAnsi="Times New Roman"/>
          <w:position w:val="-12"/>
        </w:rPr>
        <w:object w:dxaOrig="2415" w:dyaOrig="375">
          <v:shape id="_x0000_i1208" type="#_x0000_t75" style="width:121pt;height:19pt" o:ole="">
            <v:imagedata r:id="rId379" o:title=""/>
          </v:shape>
          <o:OLEObject Type="Embed" ProgID="Equation.DSMT4" ShapeID="_x0000_i1208" DrawAspect="Content" ObjectID="_1750085719" r:id="rId380"/>
        </w:object>
      </w:r>
      <w:r w:rsidRPr="00D4281E">
        <w:rPr>
          <w:rFonts w:ascii="Times New Roman" w:hAnsi="Times New Roman" w:hint="eastAsia"/>
        </w:rPr>
        <w:t>与</w:t>
      </w:r>
      <w:r w:rsidRPr="00D4281E">
        <w:rPr>
          <w:rFonts w:ascii="Times New Roman" w:hAnsi="Times New Roman" w:hint="eastAsia"/>
        </w:rPr>
        <w:t>L</w:t>
      </w:r>
      <w:r w:rsidRPr="00D4281E">
        <w:rPr>
          <w:rFonts w:ascii="Times New Roman" w:hAnsi="Times New Roman" w:hint="eastAsia"/>
        </w:rPr>
        <w:t>起始浓度比</w:t>
      </w:r>
      <w:r>
        <w:rPr>
          <w:rFonts w:ascii="Times New Roman" w:hAnsi="Times New Roman"/>
          <w:position w:val="-12"/>
        </w:rPr>
        <w:object w:dxaOrig="1245" w:dyaOrig="360">
          <v:shape id="_x0000_i1209" type="#_x0000_t75" style="width:62.5pt;height:18pt" o:ole="">
            <v:imagedata r:id="rId381" o:title=""/>
          </v:shape>
          <o:OLEObject Type="Embed" ProgID="Equation.DSMT4" ShapeID="_x0000_i1209" DrawAspect="Content" ObjectID="_1750085720" r:id="rId382"/>
        </w:object>
      </w:r>
      <w:r w:rsidRPr="00D4281E">
        <w:rPr>
          <w:rFonts w:ascii="Times New Roman" w:hAnsi="Times New Roman" w:hint="eastAsia"/>
        </w:rPr>
        <w:t>不同的系列溶液，反应平衡后测定其核磁共振氢谱。配体</w:t>
      </w:r>
      <w:r w:rsidRPr="00D4281E">
        <w:rPr>
          <w:rFonts w:ascii="Times New Roman" w:hAnsi="Times New Roman" w:hint="eastAsia"/>
        </w:rPr>
        <w:t>L</w:t>
      </w:r>
      <w:r w:rsidRPr="00D4281E">
        <w:rPr>
          <w:rFonts w:ascii="Times New Roman" w:hAnsi="Times New Roman" w:hint="eastAsia"/>
        </w:rPr>
        <w:t>上的某个特征</w:t>
      </w:r>
      <w:r w:rsidRPr="00D4281E">
        <w:rPr>
          <w:rFonts w:ascii="Times New Roman" w:hAnsi="Times New Roman" w:hint="eastAsia"/>
        </w:rPr>
        <w:t>H</w:t>
      </w:r>
      <w:r w:rsidRPr="00D4281E">
        <w:rPr>
          <w:rFonts w:ascii="Times New Roman" w:hAnsi="Times New Roman" w:hint="eastAsia"/>
        </w:rPr>
        <w:t>在三个物种</w:t>
      </w:r>
      <w:r>
        <w:rPr>
          <w:rFonts w:ascii="Times New Roman" w:hAnsi="Times New Roman"/>
          <w:position w:val="-12"/>
        </w:rPr>
        <w:object w:dxaOrig="1500" w:dyaOrig="360">
          <v:shape id="_x0000_i1210" type="#_x0000_t75" style="width:75pt;height:18pt" o:ole="">
            <v:imagedata r:id="rId383" o:title=""/>
          </v:shape>
          <o:OLEObject Type="Embed" ProgID="Equation.DSMT4" ShapeID="_x0000_i1210" DrawAspect="Content" ObjectID="_1750085721" r:id="rId384"/>
        </w:object>
      </w:r>
      <w:r w:rsidRPr="00D4281E">
        <w:rPr>
          <w:rFonts w:ascii="Times New Roman" w:hAnsi="Times New Roman" w:hint="eastAsia"/>
        </w:rPr>
        <w:t>中的化学位移不同，该特征</w:t>
      </w:r>
      <w:r w:rsidRPr="00D4281E">
        <w:rPr>
          <w:rFonts w:ascii="Times New Roman" w:hAnsi="Times New Roman" w:hint="eastAsia"/>
        </w:rPr>
        <w:t>H</w:t>
      </w:r>
      <w:r w:rsidRPr="00D4281E">
        <w:rPr>
          <w:rFonts w:ascii="Times New Roman" w:hAnsi="Times New Roman" w:hint="eastAsia"/>
        </w:rPr>
        <w:t>对应吸收峰的相对峰面积</w:t>
      </w:r>
      <w:r w:rsidRPr="00D4281E">
        <w:rPr>
          <w:rFonts w:ascii="Times New Roman" w:hAnsi="Times New Roman" w:hint="eastAsia"/>
        </w:rPr>
        <w:t>S</w:t>
      </w:r>
      <w:r w:rsidRPr="00D4281E">
        <w:rPr>
          <w:rFonts w:ascii="Times New Roman" w:hAnsi="Times New Roman" w:hint="eastAsia"/>
        </w:rPr>
        <w:t>（体系中所有特征</w:t>
      </w:r>
      <w:r w:rsidRPr="00D4281E">
        <w:rPr>
          <w:rFonts w:ascii="Times New Roman" w:hAnsi="Times New Roman" w:hint="eastAsia"/>
        </w:rPr>
        <w:t>H</w:t>
      </w:r>
      <w:r w:rsidRPr="00D4281E">
        <w:rPr>
          <w:rFonts w:ascii="Times New Roman" w:hAnsi="Times New Roman" w:hint="eastAsia"/>
        </w:rPr>
        <w:t>的总峰面积计为</w:t>
      </w:r>
      <w:r w:rsidRPr="00D4281E">
        <w:rPr>
          <w:rFonts w:ascii="Times New Roman" w:hAnsi="Times New Roman" w:hint="eastAsia"/>
        </w:rPr>
        <w:t>1</w:t>
      </w:r>
      <w:r w:rsidR="005865B3" w:rsidRPr="00D4281E">
        <w:rPr>
          <w:rFonts w:ascii="Times New Roman" w:hAnsi="Times New Roman" w:hint="eastAsia"/>
        </w:rPr>
        <w:t>）</w:t>
      </w:r>
      <w:r w:rsidRPr="00D4281E">
        <w:rPr>
          <w:rFonts w:ascii="Times New Roman" w:hAnsi="Times New Roman" w:hint="eastAsia"/>
        </w:rPr>
        <w:t>如下表。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2548"/>
        <w:gridCol w:w="2548"/>
        <w:gridCol w:w="2549"/>
        <w:gridCol w:w="2549"/>
      </w:tblGrid>
      <w:tr w:rsidR="00061520" w:rsidTr="00D61C66">
        <w:tc>
          <w:tcPr>
            <w:tcW w:w="2548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2"/>
              </w:rPr>
              <w:object w:dxaOrig="1245" w:dyaOrig="360">
                <v:shape id="_x0000_i1211" type="#_x0000_t75" style="width:62.5pt;height:18pt" o:ole="">
                  <v:imagedata r:id="rId381" o:title=""/>
                </v:shape>
                <o:OLEObject Type="Embed" ProgID="Equation.DSMT4" ShapeID="_x0000_i1211" DrawAspect="Content" ObjectID="_1750085722" r:id="rId385"/>
              </w:object>
            </w:r>
          </w:p>
        </w:tc>
        <w:tc>
          <w:tcPr>
            <w:tcW w:w="2548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0"/>
              </w:rPr>
              <w:object w:dxaOrig="495" w:dyaOrig="330">
                <v:shape id="_x0000_i1212" type="#_x0000_t75" style="width:25pt;height:16.5pt" o:ole="">
                  <v:imagedata r:id="rId386" o:title=""/>
                </v:shape>
                <o:OLEObject Type="Embed" ProgID="Equation.DSMT4" ShapeID="_x0000_i1212" DrawAspect="Content" ObjectID="_1750085723" r:id="rId387"/>
              </w:object>
            </w:r>
          </w:p>
        </w:tc>
        <w:tc>
          <w:tcPr>
            <w:tcW w:w="2549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0"/>
              </w:rPr>
              <w:object w:dxaOrig="720" w:dyaOrig="330">
                <v:shape id="_x0000_i1213" type="#_x0000_t75" style="width:36pt;height:16.5pt" o:ole="">
                  <v:imagedata r:id="rId388" o:title=""/>
                </v:shape>
                <o:OLEObject Type="Embed" ProgID="Equation.DSMT4" ShapeID="_x0000_i1213" DrawAspect="Content" ObjectID="_1750085724" r:id="rId389"/>
              </w:object>
            </w:r>
          </w:p>
        </w:tc>
        <w:tc>
          <w:tcPr>
            <w:tcW w:w="2549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4"/>
              </w:rPr>
              <w:object w:dxaOrig="870" w:dyaOrig="405">
                <v:shape id="_x0000_i1214" type="#_x0000_t75" style="width:43.5pt;height:20.5pt" o:ole="">
                  <v:imagedata r:id="rId390" o:title=""/>
                </v:shape>
                <o:OLEObject Type="Embed" ProgID="Equation.DSMT4" ShapeID="_x0000_i1214" DrawAspect="Content" ObjectID="_1750085725" r:id="rId391"/>
              </w:object>
            </w:r>
          </w:p>
        </w:tc>
      </w:tr>
      <w:tr w:rsidR="00061520" w:rsidTr="00D61C66">
        <w:tc>
          <w:tcPr>
            <w:tcW w:w="2548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0</w:t>
            </w:r>
          </w:p>
        </w:tc>
        <w:tc>
          <w:tcPr>
            <w:tcW w:w="2548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1.00</w:t>
            </w:r>
          </w:p>
        </w:tc>
        <w:tc>
          <w:tcPr>
            <w:tcW w:w="2549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0</w:t>
            </w:r>
          </w:p>
        </w:tc>
        <w:tc>
          <w:tcPr>
            <w:tcW w:w="2549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0</w:t>
            </w:r>
          </w:p>
        </w:tc>
      </w:tr>
      <w:tr w:rsidR="00061520" w:rsidTr="00D61C66">
        <w:tc>
          <w:tcPr>
            <w:tcW w:w="2548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/>
              </w:rPr>
              <w:t>A</w:t>
            </w:r>
          </w:p>
        </w:tc>
        <w:tc>
          <w:tcPr>
            <w:tcW w:w="2548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x</w:t>
            </w:r>
          </w:p>
        </w:tc>
        <w:tc>
          <w:tcPr>
            <w:tcW w:w="2549" w:type="dxa"/>
            <w:vAlign w:val="center"/>
          </w:tcPr>
          <w:p w:rsidR="00D61C66" w:rsidRPr="00D4281E" w:rsidRDefault="00CD79AD" w:rsidP="008A42D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 w:dxaOrig="615" w:dyaOrig="270">
                <v:shape id="_x0000_i1215" type="#_x0000_t75" style="width:31pt;height:13.5pt" o:ole="">
                  <v:imagedata r:id="rId392" o:title=""/>
                </v:shape>
                <o:OLEObject Type="Embed" ProgID="Equation.DSMT4" ShapeID="_x0000_i1215" DrawAspect="Content" ObjectID="_1750085726" r:id="rId393"/>
              </w:object>
            </w:r>
          </w:p>
        </w:tc>
        <w:tc>
          <w:tcPr>
            <w:tcW w:w="2549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0.64</w:t>
            </w:r>
          </w:p>
        </w:tc>
      </w:tr>
      <w:tr w:rsidR="00061520" w:rsidTr="00D61C66">
        <w:tc>
          <w:tcPr>
            <w:tcW w:w="2548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b</w:t>
            </w:r>
          </w:p>
        </w:tc>
        <w:tc>
          <w:tcPr>
            <w:tcW w:w="2548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 w:dxaOrig="615" w:dyaOrig="270">
                <v:shape id="_x0000_i1216" type="#_x0000_t75" style="width:31pt;height:13.5pt" o:ole="">
                  <v:imagedata r:id="rId394" o:title=""/>
                </v:shape>
                <o:OLEObject Type="Embed" ProgID="Equation.DSMT4" ShapeID="_x0000_i1216" DrawAspect="Content" ObjectID="_1750085727" r:id="rId395"/>
              </w:object>
            </w:r>
          </w:p>
        </w:tc>
        <w:tc>
          <w:tcPr>
            <w:tcW w:w="2549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0.40</w:t>
            </w:r>
          </w:p>
        </w:tc>
        <w:tc>
          <w:tcPr>
            <w:tcW w:w="2549" w:type="dxa"/>
            <w:vAlign w:val="center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0.60</w:t>
            </w:r>
          </w:p>
        </w:tc>
      </w:tr>
    </w:tbl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【注】核磁共振氢谱中相对峰面积</w:t>
      </w:r>
      <w:r w:rsidRPr="00D4281E">
        <w:rPr>
          <w:rFonts w:ascii="Times New Roman" w:hAnsi="Times New Roman" w:hint="eastAsia"/>
        </w:rPr>
        <w:t>S</w:t>
      </w:r>
      <w:r w:rsidRPr="00D4281E">
        <w:rPr>
          <w:rFonts w:ascii="Times New Roman" w:hAnsi="Times New Roman" w:hint="eastAsia"/>
        </w:rPr>
        <w:t>之比等于吸收峰对应</w:t>
      </w:r>
      <w:r w:rsidRPr="00D4281E">
        <w:rPr>
          <w:rFonts w:ascii="Times New Roman" w:hAnsi="Times New Roman" w:hint="eastAsia"/>
        </w:rPr>
        <w:t>H</w:t>
      </w:r>
      <w:r w:rsidRPr="00D4281E">
        <w:rPr>
          <w:rFonts w:ascii="Times New Roman" w:hAnsi="Times New Roman" w:hint="eastAsia"/>
        </w:rPr>
        <w:t>的原子数目之比；“</w:t>
      </w:r>
      <w:r>
        <w:rPr>
          <w:rFonts w:ascii="Times New Roman" w:hAnsi="Times New Roman"/>
          <w:position w:val="-6"/>
        </w:rPr>
        <w:object w:dxaOrig="615" w:dyaOrig="270">
          <v:shape id="_x0000_i1217" type="#_x0000_t75" style="width:31pt;height:13.5pt" o:ole="">
            <v:imagedata r:id="rId392" o:title=""/>
          </v:shape>
          <o:OLEObject Type="Embed" ProgID="Equation.DSMT4" ShapeID="_x0000_i1217" DrawAspect="Content" ObjectID="_1750085728" r:id="rId396"/>
        </w:object>
      </w:r>
      <w:r w:rsidRPr="00D4281E">
        <w:rPr>
          <w:rFonts w:ascii="Times New Roman" w:hAnsi="Times New Roman" w:hint="eastAsia"/>
        </w:rPr>
        <w:t>”表示未检测到。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①</w:t>
      </w:r>
      <w:r>
        <w:rPr>
          <w:rFonts w:ascii="Times New Roman" w:hAnsi="Times New Roman"/>
          <w:position w:val="-12"/>
        </w:rPr>
        <w:object w:dxaOrig="1470" w:dyaOrig="360">
          <v:shape id="_x0000_i1218" type="#_x0000_t75" style="width:73.5pt;height:18pt" o:ole="">
            <v:imagedata r:id="rId397" o:title=""/>
          </v:shape>
          <o:OLEObject Type="Embed" ProgID="Equation.DSMT4" ShapeID="_x0000_i1218" DrawAspect="Content" ObjectID="_1750085729" r:id="rId398"/>
        </w:object>
      </w:r>
      <w:r w:rsidRPr="00D4281E">
        <w:rPr>
          <w:rFonts w:ascii="Times New Roman" w:hAnsi="Times New Roman" w:hint="eastAsia"/>
        </w:rPr>
        <w:t>时，</w:t>
      </w:r>
      <w:r>
        <w:rPr>
          <w:rFonts w:ascii="Times New Roman" w:hAnsi="Times New Roman"/>
          <w:position w:val="-4"/>
        </w:rPr>
        <w:object w:dxaOrig="345" w:dyaOrig="195">
          <v:shape id="_x0000_i1219" type="#_x0000_t75" style="width:17.5pt;height:10pt" o:ole="">
            <v:imagedata r:id="rId399" o:title=""/>
          </v:shape>
          <o:OLEObject Type="Embed" ProgID="Equation.DSMT4" ShapeID="_x0000_i1219" DrawAspect="Content" ObjectID="_1750085730" r:id="rId400"/>
        </w:object>
      </w:r>
      <w:r w:rsidR="008A42D6" w:rsidRPr="00D4281E">
        <w:rPr>
          <w:rFonts w:ascii="Times New Roman" w:hAnsi="Times New Roman" w:hint="eastAsia"/>
        </w:rPr>
        <w:t xml:space="preserve"> </w:t>
      </w:r>
      <w:r w:rsidR="005865B3"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②</w:t>
      </w:r>
      <w:r>
        <w:rPr>
          <w:rFonts w:ascii="Times New Roman" w:hAnsi="Times New Roman"/>
          <w:position w:val="-12"/>
        </w:rPr>
        <w:object w:dxaOrig="1470" w:dyaOrig="360">
          <v:shape id="_x0000_i1220" type="#_x0000_t75" style="width:73.5pt;height:18pt" o:ole="">
            <v:imagedata r:id="rId401" o:title=""/>
          </v:shape>
          <o:OLEObject Type="Embed" ProgID="Equation.DSMT4" ShapeID="_x0000_i1220" DrawAspect="Content" ObjectID="_1750085731" r:id="rId402"/>
        </w:object>
      </w:r>
      <w:r w:rsidRPr="00D4281E">
        <w:rPr>
          <w:rFonts w:ascii="Times New Roman" w:hAnsi="Times New Roman" w:hint="eastAsia"/>
        </w:rPr>
        <w:t>时，平衡浓度比</w:t>
      </w:r>
      <w:r>
        <w:rPr>
          <w:rFonts w:ascii="Times New Roman" w:hAnsi="Times New Roman"/>
          <w:position w:val="-14"/>
        </w:rPr>
        <w:object w:dxaOrig="2040" w:dyaOrig="405">
          <v:shape id="_x0000_i1221" type="#_x0000_t75" style="width:102pt;height:20.5pt" o:ole="">
            <v:imagedata r:id="rId403" o:title=""/>
          </v:shape>
          <o:OLEObject Type="Embed" ProgID="Equation.DSMT4" ShapeID="_x0000_i1221" DrawAspect="Content" ObjectID="_1750085732" r:id="rId404"/>
        </w:object>
      </w:r>
      <w:r w:rsidR="005865B3"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。</w:t>
      </w:r>
    </w:p>
    <w:p w:rsidR="00811472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（</w:t>
      </w:r>
      <w:r w:rsidR="00D61C66" w:rsidRPr="00D4281E">
        <w:rPr>
          <w:rFonts w:ascii="Times New Roman" w:hAnsi="Times New Roman" w:hint="eastAsia"/>
        </w:rPr>
        <w:t>4</w:t>
      </w:r>
      <w:r w:rsidRPr="00D4281E">
        <w:rPr>
          <w:rFonts w:ascii="Times New Roman" w:hAnsi="Times New Roman" w:hint="eastAsia"/>
        </w:rPr>
        <w:t>）</w:t>
      </w:r>
      <w:r w:rsidR="00D61C66" w:rsidRPr="00D4281E">
        <w:rPr>
          <w:rFonts w:ascii="Times New Roman" w:hAnsi="Times New Roman" w:hint="eastAsia"/>
        </w:rPr>
        <w:t>研究组用吸收光谱法研究了</w:t>
      </w:r>
      <w:r w:rsidRPr="00D4281E">
        <w:rPr>
          <w:rFonts w:ascii="Times New Roman" w:hAnsi="Times New Roman" w:hint="eastAsia"/>
        </w:rPr>
        <w:t>（</w:t>
      </w:r>
      <w:r w:rsidR="00D61C66" w:rsidRPr="00D4281E">
        <w:rPr>
          <w:rFonts w:ascii="Times New Roman" w:hAnsi="Times New Roman" w:hint="eastAsia"/>
        </w:rPr>
        <w:t>3</w:t>
      </w:r>
      <w:r w:rsidRPr="00D4281E">
        <w:rPr>
          <w:rFonts w:ascii="Times New Roman" w:hAnsi="Times New Roman" w:hint="eastAsia"/>
        </w:rPr>
        <w:t>）</w:t>
      </w:r>
      <w:r w:rsidR="00D61C66" w:rsidRPr="00D4281E">
        <w:rPr>
          <w:rFonts w:ascii="Times New Roman" w:hAnsi="Times New Roman" w:hint="eastAsia"/>
        </w:rPr>
        <w:t>中</w:t>
      </w:r>
      <w:r w:rsidR="00D61C66" w:rsidRPr="00D4281E">
        <w:rPr>
          <w:rFonts w:ascii="Times New Roman" w:hAnsi="Times New Roman" w:hint="eastAsia"/>
        </w:rPr>
        <w:t>M</w:t>
      </w:r>
      <w:r w:rsidR="00D61C66" w:rsidRPr="00D4281E">
        <w:rPr>
          <w:rFonts w:ascii="Times New Roman" w:hAnsi="Times New Roman" w:hint="eastAsia"/>
        </w:rPr>
        <w:t>与</w:t>
      </w:r>
      <w:r w:rsidR="00D61C66" w:rsidRPr="00D4281E">
        <w:rPr>
          <w:rFonts w:ascii="Times New Roman" w:hAnsi="Times New Roman" w:hint="eastAsia"/>
        </w:rPr>
        <w:t>L</w:t>
      </w:r>
      <w:r w:rsidR="00D61C66" w:rsidRPr="00D4281E">
        <w:rPr>
          <w:rFonts w:ascii="Times New Roman" w:hAnsi="Times New Roman" w:hint="eastAsia"/>
        </w:rPr>
        <w:t>反应体系。当</w:t>
      </w:r>
      <w:r>
        <w:rPr>
          <w:rFonts w:ascii="Times New Roman" w:hAnsi="Times New Roman"/>
          <w:position w:val="-12"/>
        </w:rPr>
        <w:object w:dxaOrig="2340" w:dyaOrig="375">
          <v:shape id="_x0000_i1222" type="#_x0000_t75" style="width:117pt;height:19pt" o:ole="">
            <v:imagedata r:id="rId405" o:title=""/>
          </v:shape>
          <o:OLEObject Type="Embed" ProgID="Equation.DSMT4" ShapeID="_x0000_i1222" DrawAspect="Content" ObjectID="_1750085733" r:id="rId406"/>
        </w:object>
      </w:r>
      <w:r w:rsidR="00D61C66" w:rsidRPr="00D4281E">
        <w:rPr>
          <w:rFonts w:ascii="Times New Roman" w:hAnsi="Times New Roman" w:hint="eastAsia"/>
        </w:rPr>
        <w:t>时，测得平衡时各物种</w:t>
      </w:r>
      <w:r>
        <w:rPr>
          <w:rFonts w:ascii="Times New Roman" w:hAnsi="Times New Roman"/>
          <w:position w:val="-12"/>
        </w:rPr>
        <w:object w:dxaOrig="945" w:dyaOrig="360">
          <v:shape id="_x0000_i1223" type="#_x0000_t75" style="width:47.5pt;height:18pt" o:ole="">
            <v:imagedata r:id="rId407" o:title=""/>
          </v:shape>
          <o:OLEObject Type="Embed" ProgID="Equation.DSMT4" ShapeID="_x0000_i1223" DrawAspect="Content" ObjectID="_1750085734" r:id="rId408"/>
        </w:object>
      </w:r>
      <w:r w:rsidR="00D61C66" w:rsidRPr="00D4281E">
        <w:rPr>
          <w:rFonts w:ascii="Times New Roman" w:hAnsi="Times New Roman" w:hint="eastAsia"/>
        </w:rPr>
        <w:t>随</w:t>
      </w:r>
      <w:r>
        <w:rPr>
          <w:rFonts w:ascii="Times New Roman" w:hAnsi="Times New Roman"/>
          <w:position w:val="-12"/>
        </w:rPr>
        <w:object w:dxaOrig="1245" w:dyaOrig="360">
          <v:shape id="_x0000_i1224" type="#_x0000_t75" style="width:62.5pt;height:18pt" o:ole="">
            <v:imagedata r:id="rId409" o:title=""/>
          </v:shape>
          <o:OLEObject Type="Embed" ProgID="Equation.DSMT4" ShapeID="_x0000_i1224" DrawAspect="Content" ObjectID="_1750085735" r:id="rId410"/>
        </w:object>
      </w:r>
      <w:r w:rsidR="00D61C66" w:rsidRPr="00D4281E">
        <w:rPr>
          <w:rFonts w:ascii="Times New Roman" w:hAnsi="Times New Roman" w:hint="eastAsia"/>
        </w:rPr>
        <w:t>的变化曲线如图。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  <w:position w:val="-12"/>
        </w:rPr>
        <w:object w:dxaOrig="1770" w:dyaOrig="360">
          <v:shape id="_x0000_i1225" type="#_x0000_t75" style="width:88.5pt;height:18pt" o:ole="">
            <v:imagedata r:id="rId411" o:title=""/>
          </v:shape>
          <o:OLEObject Type="Embed" ProgID="Equation.DSMT4" ShapeID="_x0000_i1225" DrawAspect="Content" ObjectID="_1750085736" r:id="rId412"/>
        </w:object>
      </w:r>
      <w:r w:rsidRPr="00D4281E">
        <w:rPr>
          <w:rFonts w:ascii="Times New Roman" w:hAnsi="Times New Roman" w:hint="eastAsia"/>
        </w:rPr>
        <w:t>时，计算</w:t>
      </w:r>
      <w:r w:rsidRPr="00D4281E">
        <w:rPr>
          <w:rFonts w:ascii="Times New Roman" w:hAnsi="Times New Roman" w:hint="eastAsia"/>
        </w:rPr>
        <w:t>M</w:t>
      </w:r>
      <w:r w:rsidRPr="00D4281E">
        <w:rPr>
          <w:rFonts w:ascii="Times New Roman" w:hAnsi="Times New Roman" w:hint="eastAsia"/>
        </w:rPr>
        <w:t>的平衡转化率</w:t>
      </w:r>
      <w:r w:rsidR="005865B3"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写出计算过程，结果保留两位有效数字</w:t>
      </w:r>
      <w:r w:rsidR="005865B3" w:rsidRPr="00D4281E">
        <w:rPr>
          <w:rFonts w:ascii="Times New Roman" w:hAnsi="Times New Roman" w:hint="eastAsia"/>
        </w:rPr>
        <w:t>）</w:t>
      </w:r>
      <w:r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noProof/>
        </w:rPr>
        <w:drawing>
          <wp:inline distT="0" distB="0" distL="0" distR="0">
            <wp:extent cx="2638425" cy="2101574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"/>
                    <pic:cNvPicPr/>
                  </pic:nvPicPr>
                  <pic:blipFill>
                    <a:blip r:embed="rId413"/>
                    <a:stretch>
                      <a:fillRect/>
                    </a:stretch>
                  </pic:blipFill>
                  <pic:spPr>
                    <a:xfrm>
                      <a:off x="0" y="0"/>
                      <a:ext cx="2652080" cy="2112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20</w:t>
      </w:r>
      <w:r w:rsidR="005865B3" w:rsidRPr="00D4281E">
        <w:rPr>
          <w:rFonts w:ascii="Times New Roman" w:hAnsi="Times New Roman" w:hint="eastAsia"/>
        </w:rPr>
        <w:t>．（</w:t>
      </w:r>
      <w:r w:rsidRPr="00D4281E">
        <w:rPr>
          <w:rFonts w:ascii="Times New Roman" w:hAnsi="Times New Roman" w:hint="eastAsia"/>
        </w:rPr>
        <w:t>14</w:t>
      </w:r>
      <w:r w:rsidRPr="00D4281E">
        <w:rPr>
          <w:rFonts w:ascii="Times New Roman" w:hAnsi="Times New Roman" w:hint="eastAsia"/>
        </w:rPr>
        <w:t>分</w:t>
      </w:r>
      <w:r w:rsidR="005865B3" w:rsidRPr="00D4281E">
        <w:rPr>
          <w:rFonts w:ascii="Times New Roman" w:hAnsi="Times New Roman" w:hint="eastAsia"/>
        </w:rPr>
        <w:t>）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室温下可见光催化合成技术，对于人工模仿自然界、发展有机合成新方法意义重大。一种基于</w:t>
      </w:r>
      <w:r>
        <w:rPr>
          <w:rFonts w:ascii="Times New Roman" w:hAnsi="Times New Roman"/>
          <w:position w:val="-6"/>
        </w:rPr>
        <w:object w:dxaOrig="405" w:dyaOrig="270">
          <v:shape id="_x0000_i1226" type="#_x0000_t75" style="width:20.5pt;height:13.5pt" o:ole="">
            <v:imagedata r:id="rId414" o:title=""/>
          </v:shape>
          <o:OLEObject Type="Embed" ProgID="Equation.DSMT4" ShapeID="_x0000_i1226" DrawAspect="Content" ObjectID="_1750085737" r:id="rId415"/>
        </w:object>
      </w:r>
      <w:r w:rsidRPr="00D4281E">
        <w:rPr>
          <w:rFonts w:ascii="Times New Roman" w:hAnsi="Times New Roman" w:hint="eastAsia"/>
        </w:rPr>
        <w:t>、</w:t>
      </w:r>
      <w:proofErr w:type="gramStart"/>
      <w:r w:rsidRPr="00D4281E">
        <w:rPr>
          <w:rFonts w:ascii="Times New Roman" w:hAnsi="Times New Roman" w:hint="eastAsia"/>
        </w:rPr>
        <w:t>碘代烃类</w:t>
      </w:r>
      <w:proofErr w:type="gramEnd"/>
      <w:r w:rsidRPr="00D4281E">
        <w:rPr>
          <w:rFonts w:ascii="Times New Roman" w:hAnsi="Times New Roman" w:hint="eastAsia"/>
        </w:rPr>
        <w:t>等，合成化合物ⅶ的路线如下（加料顺序、反应条件略）：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noProof/>
        </w:rPr>
        <w:lastRenderedPageBreak/>
        <w:drawing>
          <wp:inline distT="0" distB="0" distL="0" distR="0">
            <wp:extent cx="6406511" cy="154305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"/>
                    <pic:cNvPicPr/>
                  </pic:nvPicPr>
                  <pic:blipFill>
                    <a:blip r:embed="rId416"/>
                    <a:stretch>
                      <a:fillRect/>
                    </a:stretch>
                  </pic:blipFill>
                  <pic:spPr>
                    <a:xfrm>
                      <a:off x="0" y="0"/>
                      <a:ext cx="6412886" cy="154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1</w:t>
      </w:r>
      <w:r w:rsidRPr="00D4281E">
        <w:rPr>
          <w:rFonts w:ascii="Times New Roman" w:hAnsi="Times New Roman" w:hint="eastAsia"/>
        </w:rPr>
        <w:t>）化合物</w:t>
      </w:r>
      <w:r w:rsidRPr="00D4281E">
        <w:rPr>
          <w:rFonts w:ascii="Times New Roman" w:hAnsi="Times New Roman" w:hint="eastAsia"/>
        </w:rPr>
        <w:t>i</w:t>
      </w:r>
      <w:r w:rsidRPr="00D4281E">
        <w:rPr>
          <w:rFonts w:ascii="Times New Roman" w:hAnsi="Times New Roman" w:hint="eastAsia"/>
        </w:rPr>
        <w:t>的分子式为</w:t>
      </w:r>
      <w:r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。化合物</w:t>
      </w:r>
      <w:r w:rsidRPr="00D4281E">
        <w:rPr>
          <w:rFonts w:ascii="Times New Roman" w:hAnsi="Times New Roman" w:hint="eastAsia"/>
        </w:rPr>
        <w:t>x</w:t>
      </w:r>
      <w:r w:rsidRPr="00D4281E">
        <w:rPr>
          <w:rFonts w:ascii="Times New Roman" w:hAnsi="Times New Roman" w:hint="eastAsia"/>
        </w:rPr>
        <w:t>为</w:t>
      </w:r>
      <w:r w:rsidRPr="00D4281E">
        <w:rPr>
          <w:rFonts w:ascii="Times New Roman" w:hAnsi="Times New Roman" w:hint="eastAsia"/>
        </w:rPr>
        <w:t>i</w:t>
      </w:r>
      <w:r w:rsidRPr="00D4281E">
        <w:rPr>
          <w:rFonts w:ascii="Times New Roman" w:hAnsi="Times New Roman" w:hint="eastAsia"/>
        </w:rPr>
        <w:t>的同分异构体，且在核磁共振氢谱上只有</w:t>
      </w:r>
      <w:r w:rsidRPr="00D4281E">
        <w:rPr>
          <w:rFonts w:ascii="Times New Roman" w:hAnsi="Times New Roman" w:hint="eastAsia"/>
        </w:rPr>
        <w:t>2</w:t>
      </w:r>
      <w:r w:rsidRPr="00D4281E">
        <w:rPr>
          <w:rFonts w:ascii="Times New Roman" w:hAnsi="Times New Roman" w:hint="eastAsia"/>
        </w:rPr>
        <w:t>组峰。</w:t>
      </w:r>
      <w:r w:rsidRPr="00D4281E">
        <w:rPr>
          <w:rFonts w:ascii="Times New Roman" w:hAnsi="Times New Roman" w:hint="eastAsia"/>
        </w:rPr>
        <w:t>x</w:t>
      </w:r>
      <w:r w:rsidRPr="00D4281E">
        <w:rPr>
          <w:rFonts w:ascii="Times New Roman" w:hAnsi="Times New Roman" w:hint="eastAsia"/>
        </w:rPr>
        <w:t>的结构简式为</w:t>
      </w:r>
      <w:r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（写一种），其名称为</w:t>
      </w:r>
      <w:r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2</w:t>
      </w:r>
      <w:r w:rsidRPr="00D4281E">
        <w:rPr>
          <w:rFonts w:ascii="Times New Roman" w:hAnsi="Times New Roman" w:hint="eastAsia"/>
        </w:rPr>
        <w:t>）反应②中，化合物ⅲ与无色无味气体</w:t>
      </w:r>
      <w:r w:rsidRPr="00D4281E">
        <w:rPr>
          <w:rFonts w:ascii="Times New Roman" w:hAnsi="Times New Roman" w:hint="eastAsia"/>
        </w:rPr>
        <w:t>y</w:t>
      </w:r>
      <w:r w:rsidRPr="00D4281E">
        <w:rPr>
          <w:rFonts w:ascii="Times New Roman" w:hAnsi="Times New Roman" w:hint="eastAsia"/>
        </w:rPr>
        <w:t>反应，生成化合物ⅳ，原子利用率为</w:t>
      </w:r>
      <w:r>
        <w:rPr>
          <w:rFonts w:ascii="Times New Roman" w:hAnsi="Times New Roman"/>
          <w:position w:val="-6"/>
        </w:rPr>
        <w:object w:dxaOrig="615" w:dyaOrig="270">
          <v:shape id="_x0000_i1227" type="#_x0000_t75" style="width:31pt;height:13.5pt" o:ole="">
            <v:imagedata r:id="rId417" o:title=""/>
          </v:shape>
          <o:OLEObject Type="Embed" ProgID="Equation.DSMT4" ShapeID="_x0000_i1227" DrawAspect="Content" ObjectID="_1750085738" r:id="rId418"/>
        </w:object>
      </w:r>
      <w:r w:rsidRPr="00D4281E">
        <w:rPr>
          <w:rFonts w:ascii="Times New Roman" w:hAnsi="Times New Roman" w:hint="eastAsia"/>
        </w:rPr>
        <w:t>。</w:t>
      </w:r>
      <w:r w:rsidRPr="00D4281E">
        <w:rPr>
          <w:rFonts w:ascii="Times New Roman" w:hAnsi="Times New Roman" w:hint="eastAsia"/>
        </w:rPr>
        <w:t>y</w:t>
      </w:r>
      <w:r w:rsidRPr="00D4281E">
        <w:rPr>
          <w:rFonts w:ascii="Times New Roman" w:hAnsi="Times New Roman" w:hint="eastAsia"/>
        </w:rPr>
        <w:t>为</w:t>
      </w:r>
      <w:r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。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3</w:t>
      </w:r>
      <w:r w:rsidRPr="00D4281E">
        <w:rPr>
          <w:rFonts w:ascii="Times New Roman" w:hAnsi="Times New Roman" w:hint="eastAsia"/>
        </w:rPr>
        <w:t>）根据化合物</w:t>
      </w:r>
      <w:r w:rsidRPr="00D4281E">
        <w:rPr>
          <w:rFonts w:ascii="Times New Roman" w:hAnsi="Times New Roman" w:hint="eastAsia"/>
        </w:rPr>
        <w:t>V</w:t>
      </w:r>
      <w:r w:rsidRPr="00D4281E">
        <w:rPr>
          <w:rFonts w:ascii="Times New Roman" w:hAnsi="Times New Roman" w:hint="eastAsia"/>
        </w:rPr>
        <w:t>的结构特征，分析预测其可能的化学性质，完成下表。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101"/>
        <w:gridCol w:w="2693"/>
        <w:gridCol w:w="2693"/>
        <w:gridCol w:w="3707"/>
      </w:tblGrid>
      <w:tr w:rsidR="00061520" w:rsidTr="00D61C66">
        <w:tc>
          <w:tcPr>
            <w:tcW w:w="1101" w:type="dxa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序号</w:t>
            </w:r>
          </w:p>
        </w:tc>
        <w:tc>
          <w:tcPr>
            <w:tcW w:w="2693" w:type="dxa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反应试剂、条件</w:t>
            </w:r>
          </w:p>
        </w:tc>
        <w:tc>
          <w:tcPr>
            <w:tcW w:w="2693" w:type="dxa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反应形成的新结构</w:t>
            </w:r>
          </w:p>
        </w:tc>
        <w:tc>
          <w:tcPr>
            <w:tcW w:w="3707" w:type="dxa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反应类型</w:t>
            </w:r>
          </w:p>
        </w:tc>
      </w:tr>
      <w:tr w:rsidR="00061520" w:rsidTr="00D61C66">
        <w:tc>
          <w:tcPr>
            <w:tcW w:w="1101" w:type="dxa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a</w:t>
            </w:r>
          </w:p>
        </w:tc>
        <w:tc>
          <w:tcPr>
            <w:tcW w:w="2693" w:type="dxa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___________</w:t>
            </w:r>
          </w:p>
        </w:tc>
        <w:tc>
          <w:tcPr>
            <w:tcW w:w="2693" w:type="dxa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___________</w:t>
            </w:r>
          </w:p>
        </w:tc>
        <w:tc>
          <w:tcPr>
            <w:tcW w:w="3707" w:type="dxa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消去反应</w:t>
            </w:r>
          </w:p>
        </w:tc>
      </w:tr>
      <w:tr w:rsidR="00061520" w:rsidTr="00D61C66">
        <w:tc>
          <w:tcPr>
            <w:tcW w:w="1101" w:type="dxa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b</w:t>
            </w:r>
          </w:p>
        </w:tc>
        <w:tc>
          <w:tcPr>
            <w:tcW w:w="2693" w:type="dxa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___________</w:t>
            </w:r>
          </w:p>
        </w:tc>
        <w:tc>
          <w:tcPr>
            <w:tcW w:w="2693" w:type="dxa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___________</w:t>
            </w:r>
          </w:p>
        </w:tc>
        <w:tc>
          <w:tcPr>
            <w:tcW w:w="3707" w:type="dxa"/>
          </w:tcPr>
          <w:p w:rsidR="00D61C66" w:rsidRPr="00D4281E" w:rsidRDefault="00CD79AD" w:rsidP="00D61C66">
            <w:pPr>
              <w:spacing w:line="288" w:lineRule="auto"/>
              <w:jc w:val="center"/>
              <w:rPr>
                <w:rFonts w:ascii="Times New Roman" w:hAnsi="Times New Roman"/>
              </w:rPr>
            </w:pPr>
            <w:r w:rsidRPr="00D4281E">
              <w:rPr>
                <w:rFonts w:ascii="Times New Roman" w:hAnsi="Times New Roman" w:hint="eastAsia"/>
              </w:rPr>
              <w:t>氧化反应（生成有机产物）</w:t>
            </w:r>
          </w:p>
        </w:tc>
      </w:tr>
    </w:tbl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4</w:t>
      </w:r>
      <w:r w:rsidRPr="00D4281E">
        <w:rPr>
          <w:rFonts w:ascii="Times New Roman" w:hAnsi="Times New Roman" w:hint="eastAsia"/>
        </w:rPr>
        <w:t>）关于反应⑤的说法中，不正确的有</w:t>
      </w:r>
      <w:r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．</w:t>
      </w:r>
    </w:p>
    <w:p w:rsidR="005865B3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A</w:t>
      </w:r>
      <w:r w:rsidRPr="00D4281E">
        <w:rPr>
          <w:rFonts w:ascii="Times New Roman" w:hAnsi="Times New Roman" w:hint="eastAsia"/>
        </w:rPr>
        <w:t>．反应过程中，有</w:t>
      </w:r>
      <w:r>
        <w:rPr>
          <w:rFonts w:ascii="Times New Roman" w:hAnsi="Times New Roman"/>
          <w:position w:val="-6"/>
        </w:rPr>
        <w:object w:dxaOrig="375" w:dyaOrig="270">
          <v:shape id="_x0000_i1228" type="#_x0000_t75" style="width:19pt;height:13.5pt" o:ole="">
            <v:imagedata r:id="rId419" o:title=""/>
          </v:shape>
          <o:OLEObject Type="Embed" ProgID="Equation.DSMT4" ShapeID="_x0000_i1228" DrawAspect="Content" ObjectID="_1750085739" r:id="rId420"/>
        </w:object>
      </w:r>
      <w:r w:rsidRPr="00D4281E">
        <w:rPr>
          <w:rFonts w:ascii="Times New Roman" w:hAnsi="Times New Roman" w:hint="eastAsia"/>
        </w:rPr>
        <w:t>键和</w:t>
      </w:r>
      <w:r>
        <w:rPr>
          <w:rFonts w:ascii="Times New Roman" w:hAnsi="Times New Roman"/>
          <w:position w:val="-6"/>
        </w:rPr>
        <w:object w:dxaOrig="495" w:dyaOrig="270">
          <v:shape id="_x0000_i1229" type="#_x0000_t75" style="width:25pt;height:13.5pt" o:ole="">
            <v:imagedata r:id="rId421" o:title=""/>
          </v:shape>
          <o:OLEObject Type="Embed" ProgID="Equation.DSMT4" ShapeID="_x0000_i1229" DrawAspect="Content" ObjectID="_1750085740" r:id="rId422"/>
        </w:object>
      </w:r>
      <w:r w:rsidRPr="00D4281E">
        <w:rPr>
          <w:rFonts w:ascii="Times New Roman" w:hAnsi="Times New Roman" w:hint="eastAsia"/>
        </w:rPr>
        <w:t>键断裂</w:t>
      </w:r>
    </w:p>
    <w:p w:rsidR="005865B3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B</w:t>
      </w:r>
      <w:r w:rsidRPr="00D4281E">
        <w:rPr>
          <w:rFonts w:ascii="Times New Roman" w:hAnsi="Times New Roman" w:hint="eastAsia"/>
        </w:rPr>
        <w:t>．反应过程中，有</w:t>
      </w:r>
      <w:r>
        <w:rPr>
          <w:rFonts w:ascii="Times New Roman" w:hAnsi="Times New Roman"/>
          <w:position w:val="-6"/>
        </w:rPr>
        <w:object w:dxaOrig="540" w:dyaOrig="270">
          <v:shape id="_x0000_i1230" type="#_x0000_t75" style="width:27pt;height:13.5pt" o:ole="">
            <v:imagedata r:id="rId423" o:title=""/>
          </v:shape>
          <o:OLEObject Type="Embed" ProgID="Equation.DSMT4" ShapeID="_x0000_i1230" DrawAspect="Content" ObjectID="_1750085741" r:id="rId424"/>
        </w:object>
      </w:r>
      <w:r w:rsidRPr="00D4281E">
        <w:rPr>
          <w:rFonts w:ascii="Times New Roman" w:hAnsi="Times New Roman" w:hint="eastAsia"/>
        </w:rPr>
        <w:t>双键和</w:t>
      </w:r>
      <w:r>
        <w:rPr>
          <w:rFonts w:ascii="Times New Roman" w:hAnsi="Times New Roman"/>
          <w:position w:val="-6"/>
        </w:rPr>
        <w:object w:dxaOrig="480" w:dyaOrig="270">
          <v:shape id="_x0000_i1231" type="#_x0000_t75" style="width:24pt;height:13.5pt" o:ole="">
            <v:imagedata r:id="rId425" o:title=""/>
          </v:shape>
          <o:OLEObject Type="Embed" ProgID="Equation.DSMT4" ShapeID="_x0000_i1231" DrawAspect="Content" ObjectID="_1750085742" r:id="rId426"/>
        </w:object>
      </w:r>
      <w:r w:rsidRPr="00D4281E">
        <w:rPr>
          <w:rFonts w:ascii="Times New Roman" w:hAnsi="Times New Roman" w:hint="eastAsia"/>
        </w:rPr>
        <w:t>单键形成</w:t>
      </w:r>
    </w:p>
    <w:p w:rsidR="005865B3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C</w:t>
      </w:r>
      <w:r w:rsidRPr="00D4281E">
        <w:rPr>
          <w:rFonts w:ascii="Times New Roman" w:hAnsi="Times New Roman" w:hint="eastAsia"/>
        </w:rPr>
        <w:t>．反应物</w:t>
      </w:r>
      <w:proofErr w:type="spellStart"/>
      <w:r w:rsidRPr="00D4281E">
        <w:rPr>
          <w:rFonts w:ascii="Times New Roman" w:hAnsi="Times New Roman" w:hint="eastAsia"/>
        </w:rPr>
        <w:t>i</w:t>
      </w:r>
      <w:proofErr w:type="spellEnd"/>
      <w:r w:rsidRPr="00D4281E">
        <w:rPr>
          <w:rFonts w:ascii="Times New Roman" w:hAnsi="Times New Roman" w:hint="eastAsia"/>
        </w:rPr>
        <w:t>中，氧原子采取</w:t>
      </w:r>
      <w:r>
        <w:rPr>
          <w:rFonts w:ascii="Times New Roman" w:hAnsi="Times New Roman"/>
          <w:position w:val="-10"/>
        </w:rPr>
        <w:object w:dxaOrig="360" w:dyaOrig="360">
          <v:shape id="_x0000_i1232" type="#_x0000_t75" style="width:18pt;height:18pt" o:ole="">
            <v:imagedata r:id="rId427" o:title=""/>
          </v:shape>
          <o:OLEObject Type="Embed" ProgID="Equation.DSMT4" ShapeID="_x0000_i1232" DrawAspect="Content" ObjectID="_1750085743" r:id="rId428"/>
        </w:object>
      </w:r>
      <w:r w:rsidRPr="00D4281E">
        <w:rPr>
          <w:rFonts w:ascii="Times New Roman" w:hAnsi="Times New Roman" w:hint="eastAsia"/>
        </w:rPr>
        <w:t>杂化，并且存在手性碳原子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D</w:t>
      </w:r>
      <w:r w:rsidR="005865B3" w:rsidRPr="00D4281E">
        <w:rPr>
          <w:rFonts w:ascii="Times New Roman" w:hAnsi="Times New Roman" w:hint="eastAsia"/>
        </w:rPr>
        <w:t>．</w:t>
      </w:r>
      <w:r>
        <w:rPr>
          <w:rFonts w:ascii="Times New Roman" w:hAnsi="Times New Roman"/>
          <w:position w:val="-6"/>
        </w:rPr>
        <w:object w:dxaOrig="405" w:dyaOrig="270">
          <v:shape id="_x0000_i1233" type="#_x0000_t75" style="width:20.5pt;height:13.5pt" o:ole="">
            <v:imagedata r:id="rId414" o:title=""/>
          </v:shape>
          <o:OLEObject Type="Embed" ProgID="Equation.DSMT4" ShapeID="_x0000_i1233" DrawAspect="Content" ObjectID="_1750085744" r:id="rId429"/>
        </w:object>
      </w:r>
      <w:r w:rsidRPr="00D4281E">
        <w:rPr>
          <w:rFonts w:ascii="Times New Roman" w:hAnsi="Times New Roman" w:hint="eastAsia"/>
        </w:rPr>
        <w:t>属于极性分子，分子中存在由</w:t>
      </w:r>
      <w:r w:rsidRPr="00D4281E">
        <w:rPr>
          <w:rFonts w:ascii="Times New Roman" w:hAnsi="Times New Roman" w:hint="eastAsia"/>
        </w:rPr>
        <w:t>p</w:t>
      </w:r>
      <w:r w:rsidRPr="00D4281E">
        <w:rPr>
          <w:rFonts w:ascii="Times New Roman" w:hAnsi="Times New Roman" w:hint="eastAsia"/>
        </w:rPr>
        <w:t>轨道“头碰头”形成的</w:t>
      </w:r>
      <w:r>
        <w:rPr>
          <w:rFonts w:ascii="Times New Roman" w:hAnsi="Times New Roman"/>
          <w:position w:val="-6"/>
        </w:rPr>
        <w:object w:dxaOrig="195" w:dyaOrig="225">
          <v:shape id="_x0000_i1234" type="#_x0000_t75" style="width:10pt;height:11.5pt" o:ole="">
            <v:imagedata r:id="rId430" o:title=""/>
          </v:shape>
          <o:OLEObject Type="Embed" ProgID="Equation.DSMT4" ShapeID="_x0000_i1234" DrawAspect="Content" ObjectID="_1750085745" r:id="rId431"/>
        </w:object>
      </w:r>
      <w:r w:rsidRPr="00D4281E">
        <w:rPr>
          <w:rFonts w:ascii="Times New Roman" w:hAnsi="Times New Roman" w:hint="eastAsia"/>
        </w:rPr>
        <w:t>键</w:t>
      </w:r>
    </w:p>
    <w:p w:rsidR="00D61C66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5</w:t>
      </w:r>
      <w:r w:rsidRPr="00D4281E">
        <w:rPr>
          <w:rFonts w:ascii="Times New Roman" w:hAnsi="Times New Roman" w:hint="eastAsia"/>
        </w:rPr>
        <w:t>）以苯、乙烯和</w:t>
      </w:r>
      <w:r>
        <w:rPr>
          <w:rFonts w:ascii="Times New Roman" w:hAnsi="Times New Roman"/>
          <w:position w:val="-6"/>
        </w:rPr>
        <w:object w:dxaOrig="405" w:dyaOrig="270">
          <v:shape id="_x0000_i1235" type="#_x0000_t75" style="width:20.5pt;height:13.5pt" o:ole="">
            <v:imagedata r:id="rId414" o:title=""/>
          </v:shape>
          <o:OLEObject Type="Embed" ProgID="Equation.DSMT4" ShapeID="_x0000_i1235" DrawAspect="Content" ObjectID="_1750085746" r:id="rId432"/>
        </w:object>
      </w:r>
      <w:r w:rsidRPr="00D4281E">
        <w:rPr>
          <w:rFonts w:ascii="Times New Roman" w:hAnsi="Times New Roman" w:hint="eastAsia"/>
        </w:rPr>
        <w:t>为含碳原料，利用反应③和⑤的原理，合成化合物ⅷ。</w:t>
      </w:r>
    </w:p>
    <w:p w:rsidR="005865B3" w:rsidRPr="00D4281E" w:rsidRDefault="00CD79AD" w:rsidP="00D61C66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noProof/>
        </w:rPr>
        <w:drawing>
          <wp:inline distT="0" distB="0" distL="0" distR="0">
            <wp:extent cx="2638425" cy="1302511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"/>
                    <pic:cNvPicPr/>
                  </pic:nvPicPr>
                  <pic:blipFill>
                    <a:blip r:embed="rId433"/>
                    <a:stretch>
                      <a:fillRect/>
                    </a:stretch>
                  </pic:blipFill>
                  <pic:spPr>
                    <a:xfrm>
                      <a:off x="0" y="0"/>
                      <a:ext cx="2653341" cy="13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5B3" w:rsidRPr="00D4281E" w:rsidRDefault="00CD79AD" w:rsidP="005865B3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基于你设计的合成路线，回答下列问题：</w:t>
      </w:r>
    </w:p>
    <w:p w:rsidR="005865B3" w:rsidRPr="00D4281E" w:rsidRDefault="00CD79AD" w:rsidP="005865B3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a</w:t>
      </w:r>
      <w:r w:rsidRPr="00D4281E">
        <w:rPr>
          <w:rFonts w:ascii="Times New Roman" w:hAnsi="Times New Roman" w:hint="eastAsia"/>
        </w:rPr>
        <w:t>）最后一步反应中，有机反应物为</w:t>
      </w:r>
      <w:r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（写结构简式）。</w:t>
      </w:r>
    </w:p>
    <w:p w:rsidR="005865B3" w:rsidRPr="00D4281E" w:rsidRDefault="00CD79AD" w:rsidP="005865B3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b</w:t>
      </w:r>
      <w:r w:rsidRPr="00D4281E">
        <w:rPr>
          <w:rFonts w:ascii="Times New Roman" w:hAnsi="Times New Roman" w:hint="eastAsia"/>
        </w:rPr>
        <w:t>）相关步骤涉及到烯烃制醇反应，其化学方程式为</w:t>
      </w:r>
      <w:r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。</w:t>
      </w:r>
    </w:p>
    <w:p w:rsidR="005865B3" w:rsidRDefault="00CD79AD" w:rsidP="005865B3">
      <w:pPr>
        <w:spacing w:line="288" w:lineRule="auto"/>
        <w:jc w:val="left"/>
        <w:rPr>
          <w:rFonts w:ascii="Times New Roman" w:hAnsi="Times New Roman"/>
        </w:rPr>
      </w:pPr>
      <w:r w:rsidRPr="00D4281E">
        <w:rPr>
          <w:rFonts w:ascii="Times New Roman" w:hAnsi="Times New Roman" w:hint="eastAsia"/>
        </w:rPr>
        <w:t>（</w:t>
      </w:r>
      <w:r w:rsidRPr="00D4281E">
        <w:rPr>
          <w:rFonts w:ascii="Times New Roman" w:hAnsi="Times New Roman" w:hint="eastAsia"/>
        </w:rPr>
        <w:t>c</w:t>
      </w:r>
      <w:r w:rsidRPr="00D4281E">
        <w:rPr>
          <w:rFonts w:ascii="Times New Roman" w:hAnsi="Times New Roman" w:hint="eastAsia"/>
        </w:rPr>
        <w:t>）从苯出发，第一步的化学方程式为</w:t>
      </w:r>
      <w:r w:rsidRPr="00D4281E">
        <w:rPr>
          <w:rFonts w:ascii="Times New Roman" w:hAnsi="Times New Roman" w:hint="eastAsia"/>
        </w:rPr>
        <w:t>___________</w:t>
      </w:r>
      <w:r w:rsidRPr="00D4281E">
        <w:rPr>
          <w:rFonts w:ascii="Times New Roman" w:hAnsi="Times New Roman" w:hint="eastAsia"/>
        </w:rPr>
        <w:t>（注明反应条件）。</w:t>
      </w:r>
      <w:bookmarkStart w:id="0" w:name="_GoBack"/>
      <w:bookmarkEnd w:id="0"/>
    </w:p>
    <w:sectPr w:rsidR="005865B3" w:rsidSect="00B73811">
      <w:headerReference w:type="default" r:id="rId434"/>
      <w:footerReference w:type="default" r:id="rId435"/>
      <w:pgSz w:w="11906" w:h="16838" w:code="9"/>
      <w:pgMar w:top="1304" w:right="964" w:bottom="1304" w:left="964" w:header="153" w:footer="0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D79AD" w:rsidRDefault="00CD79AD">
      <w:r>
        <w:separator/>
      </w:r>
    </w:p>
  </w:endnote>
  <w:endnote w:type="continuationSeparator" w:id="0">
    <w:p w:rsidR="00CD79AD" w:rsidRDefault="00CD79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51FC" w:rsidRDefault="00CD79AD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D79AD" w:rsidRDefault="00CD79AD">
      <w:r>
        <w:separator/>
      </w:r>
    </w:p>
  </w:footnote>
  <w:footnote w:type="continuationSeparator" w:id="0">
    <w:p w:rsidR="00CD79AD" w:rsidRDefault="00CD79A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B3AA5" w:rsidRDefault="003B3AA5" w:rsidP="002908F0">
    <w:pPr>
      <w:pStyle w:val="a3"/>
      <w:pBdr>
        <w:bottom w:val="none" w:sz="0" w:space="0" w:color="auto"/>
      </w:pBdr>
    </w:pPr>
  </w:p>
  <w:p w:rsidR="004151FC" w:rsidRDefault="00CD79AD">
    <w:pPr>
      <w:pBdr>
        <w:bottom w:val="none" w:sz="0" w:space="1" w:color="auto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273" type="#_x0000_t136" alt="学科网 zxxk.com" style="width:1pt;height:1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6F473A"/>
    <w:multiLevelType w:val="hybridMultilevel"/>
    <w:tmpl w:val="8312AF28"/>
    <w:lvl w:ilvl="0" w:tplc="1E2E41CC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9FFE6FE6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471086F0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25E88E3E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7DFCB10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77382156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4E58EEAA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88D60D1A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F1BC75A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7DF2"/>
    <w:rsid w:val="00005EBC"/>
    <w:rsid w:val="000460FF"/>
    <w:rsid w:val="00054E7B"/>
    <w:rsid w:val="00061520"/>
    <w:rsid w:val="000E4D02"/>
    <w:rsid w:val="000E4FF1"/>
    <w:rsid w:val="001177F3"/>
    <w:rsid w:val="00157442"/>
    <w:rsid w:val="00171458"/>
    <w:rsid w:val="00173C1D"/>
    <w:rsid w:val="001764C3"/>
    <w:rsid w:val="0018010E"/>
    <w:rsid w:val="00191C29"/>
    <w:rsid w:val="001C63DA"/>
    <w:rsid w:val="001D0C6F"/>
    <w:rsid w:val="00201A7E"/>
    <w:rsid w:val="00204526"/>
    <w:rsid w:val="00221FC9"/>
    <w:rsid w:val="00244CEF"/>
    <w:rsid w:val="002457C2"/>
    <w:rsid w:val="00286D3C"/>
    <w:rsid w:val="002902BD"/>
    <w:rsid w:val="002908F0"/>
    <w:rsid w:val="00294908"/>
    <w:rsid w:val="002A0E5D"/>
    <w:rsid w:val="002A1A21"/>
    <w:rsid w:val="002F06B2"/>
    <w:rsid w:val="003102DB"/>
    <w:rsid w:val="003625C4"/>
    <w:rsid w:val="00362BBC"/>
    <w:rsid w:val="00373D0A"/>
    <w:rsid w:val="003B1712"/>
    <w:rsid w:val="003B3AA5"/>
    <w:rsid w:val="003C4A95"/>
    <w:rsid w:val="003D0C09"/>
    <w:rsid w:val="003E3451"/>
    <w:rsid w:val="004062F6"/>
    <w:rsid w:val="004151FC"/>
    <w:rsid w:val="00430A44"/>
    <w:rsid w:val="00435F83"/>
    <w:rsid w:val="00444A46"/>
    <w:rsid w:val="0046214C"/>
    <w:rsid w:val="0049183B"/>
    <w:rsid w:val="004B44B5"/>
    <w:rsid w:val="004D44FD"/>
    <w:rsid w:val="00562BEC"/>
    <w:rsid w:val="005865B3"/>
    <w:rsid w:val="0059145F"/>
    <w:rsid w:val="00592260"/>
    <w:rsid w:val="00596076"/>
    <w:rsid w:val="005B39DB"/>
    <w:rsid w:val="005C2124"/>
    <w:rsid w:val="005C5445"/>
    <w:rsid w:val="005F1362"/>
    <w:rsid w:val="00605626"/>
    <w:rsid w:val="006071D5"/>
    <w:rsid w:val="0062039B"/>
    <w:rsid w:val="00623C16"/>
    <w:rsid w:val="00637D3A"/>
    <w:rsid w:val="00640BF5"/>
    <w:rsid w:val="0066666C"/>
    <w:rsid w:val="006D5DE9"/>
    <w:rsid w:val="006F45E0"/>
    <w:rsid w:val="00701D6B"/>
    <w:rsid w:val="007061B2"/>
    <w:rsid w:val="00716D85"/>
    <w:rsid w:val="00740A09"/>
    <w:rsid w:val="00762E26"/>
    <w:rsid w:val="007706D9"/>
    <w:rsid w:val="008028B5"/>
    <w:rsid w:val="00811472"/>
    <w:rsid w:val="00832EC9"/>
    <w:rsid w:val="008634CD"/>
    <w:rsid w:val="008731FA"/>
    <w:rsid w:val="00880A38"/>
    <w:rsid w:val="00893DD6"/>
    <w:rsid w:val="008A42D6"/>
    <w:rsid w:val="008D2E94"/>
    <w:rsid w:val="009121D7"/>
    <w:rsid w:val="00974E0F"/>
    <w:rsid w:val="00982128"/>
    <w:rsid w:val="009A27BF"/>
    <w:rsid w:val="009B5666"/>
    <w:rsid w:val="009C4252"/>
    <w:rsid w:val="00A07DF2"/>
    <w:rsid w:val="00A405DB"/>
    <w:rsid w:val="00A46D54"/>
    <w:rsid w:val="00A536B0"/>
    <w:rsid w:val="00AB3EE3"/>
    <w:rsid w:val="00AD4827"/>
    <w:rsid w:val="00AD6B6A"/>
    <w:rsid w:val="00B73811"/>
    <w:rsid w:val="00B80D67"/>
    <w:rsid w:val="00B8100F"/>
    <w:rsid w:val="00B96924"/>
    <w:rsid w:val="00BB50C6"/>
    <w:rsid w:val="00C02815"/>
    <w:rsid w:val="00C02FC6"/>
    <w:rsid w:val="00C13493"/>
    <w:rsid w:val="00C27192"/>
    <w:rsid w:val="00C321EB"/>
    <w:rsid w:val="00CA4A07"/>
    <w:rsid w:val="00CD79AD"/>
    <w:rsid w:val="00D4281E"/>
    <w:rsid w:val="00D51257"/>
    <w:rsid w:val="00D61C66"/>
    <w:rsid w:val="00D634C2"/>
    <w:rsid w:val="00D756B6"/>
    <w:rsid w:val="00D77F6E"/>
    <w:rsid w:val="00DA0796"/>
    <w:rsid w:val="00DA5448"/>
    <w:rsid w:val="00DB6888"/>
    <w:rsid w:val="00DC061C"/>
    <w:rsid w:val="00DF071B"/>
    <w:rsid w:val="00E22C2C"/>
    <w:rsid w:val="00E63075"/>
    <w:rsid w:val="00E97096"/>
    <w:rsid w:val="00EA0188"/>
    <w:rsid w:val="00EB17B4"/>
    <w:rsid w:val="00ED1550"/>
    <w:rsid w:val="00ED4F9A"/>
    <w:rsid w:val="00EE1A37"/>
    <w:rsid w:val="00F00097"/>
    <w:rsid w:val="00F21C80"/>
    <w:rsid w:val="00F4416A"/>
    <w:rsid w:val="00F676FD"/>
    <w:rsid w:val="00F72514"/>
    <w:rsid w:val="00FA0944"/>
    <w:rsid w:val="00FA6947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3"/>
    <o:shapelayout v:ext="edit">
      <o:idmap v:ext="edit" data="1"/>
    </o:shapelayout>
  </w:shapeDefaults>
  <w:decimalSymbol w:val="."/>
  <w:listSeparator w:val=","/>
  <w14:docId w14:val="5A986E54"/>
  <w15:docId w15:val="{C0EDFB8C-E060-4CD6-AAD8-05A9313164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a4">
    <w:name w:val="页眉 字符"/>
    <w:basedOn w:val="a0"/>
    <w:link w:val="a3"/>
    <w:uiPriority w:val="99"/>
    <w:rsid w:val="003102DB"/>
    <w:rPr>
      <w:kern w:val="2"/>
      <w:sz w:val="18"/>
      <w:szCs w:val="24"/>
    </w:rPr>
  </w:style>
  <w:style w:type="paragraph" w:styleId="a6">
    <w:name w:val="No Spacing"/>
    <w:uiPriority w:val="1"/>
    <w:qFormat/>
    <w:rsid w:val="003102DB"/>
    <w:rPr>
      <w:rFonts w:asciiTheme="minorHAnsi" w:eastAsia="Microsoft YaHei UI" w:hAnsiTheme="minorHAnsi" w:cstheme="minorBidi"/>
      <w:sz w:val="22"/>
      <w:szCs w:val="22"/>
    </w:rPr>
  </w:style>
  <w:style w:type="character" w:styleId="a7">
    <w:name w:val="Hyperlink"/>
    <w:basedOn w:val="a0"/>
    <w:uiPriority w:val="99"/>
    <w:unhideWhenUsed/>
    <w:rsid w:val="00596076"/>
    <w:rPr>
      <w:color w:val="0000FF"/>
      <w:u w:val="single"/>
    </w:rPr>
  </w:style>
  <w:style w:type="paragraph" w:styleId="a8">
    <w:name w:val="List Paragraph"/>
    <w:basedOn w:val="a"/>
    <w:uiPriority w:val="99"/>
    <w:qFormat/>
    <w:rsid w:val="00EA0188"/>
    <w:pPr>
      <w:ind w:firstLineChars="200" w:firstLine="420"/>
    </w:pPr>
  </w:style>
  <w:style w:type="paragraph" w:styleId="a9">
    <w:name w:val="Balloon Text"/>
    <w:basedOn w:val="a"/>
    <w:link w:val="aa"/>
    <w:rsid w:val="003E3451"/>
    <w:rPr>
      <w:sz w:val="18"/>
      <w:szCs w:val="18"/>
    </w:rPr>
  </w:style>
  <w:style w:type="character" w:customStyle="1" w:styleId="aa">
    <w:name w:val="批注框文本 字符"/>
    <w:basedOn w:val="a0"/>
    <w:link w:val="a9"/>
    <w:rsid w:val="003E3451"/>
    <w:rPr>
      <w:kern w:val="2"/>
      <w:sz w:val="18"/>
      <w:szCs w:val="18"/>
    </w:rPr>
  </w:style>
  <w:style w:type="table" w:styleId="ab">
    <w:name w:val="Table Grid"/>
    <w:basedOn w:val="a1"/>
    <w:rsid w:val="003E345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5.wmf"/><Relationship Id="rId299" Type="http://schemas.openxmlformats.org/officeDocument/2006/relationships/image" Target="media/image148.wmf"/><Relationship Id="rId21" Type="http://schemas.openxmlformats.org/officeDocument/2006/relationships/oleObject" Target="embeddings/oleObject6.bin"/><Relationship Id="rId63" Type="http://schemas.openxmlformats.org/officeDocument/2006/relationships/oleObject" Target="embeddings/oleObject29.bin"/><Relationship Id="rId159" Type="http://schemas.openxmlformats.org/officeDocument/2006/relationships/image" Target="media/image77.wmf"/><Relationship Id="rId324" Type="http://schemas.openxmlformats.org/officeDocument/2006/relationships/image" Target="media/image161.wmf"/><Relationship Id="rId366" Type="http://schemas.openxmlformats.org/officeDocument/2006/relationships/oleObject" Target="embeddings/oleObject177.bin"/><Relationship Id="rId170" Type="http://schemas.openxmlformats.org/officeDocument/2006/relationships/image" Target="media/image83.wmf"/><Relationship Id="rId226" Type="http://schemas.openxmlformats.org/officeDocument/2006/relationships/oleObject" Target="embeddings/oleObject107.bin"/><Relationship Id="rId433" Type="http://schemas.openxmlformats.org/officeDocument/2006/relationships/image" Target="media/image215.png"/><Relationship Id="rId268" Type="http://schemas.openxmlformats.org/officeDocument/2006/relationships/oleObject" Target="embeddings/oleObject129.bin"/><Relationship Id="rId32" Type="http://schemas.openxmlformats.org/officeDocument/2006/relationships/image" Target="media/image13.wmf"/><Relationship Id="rId74" Type="http://schemas.openxmlformats.org/officeDocument/2006/relationships/image" Target="media/image34.wmf"/><Relationship Id="rId128" Type="http://schemas.openxmlformats.org/officeDocument/2006/relationships/oleObject" Target="embeddings/oleObject61.bin"/><Relationship Id="rId335" Type="http://schemas.openxmlformats.org/officeDocument/2006/relationships/oleObject" Target="embeddings/oleObject162.bin"/><Relationship Id="rId377" Type="http://schemas.openxmlformats.org/officeDocument/2006/relationships/image" Target="media/image188.wmf"/><Relationship Id="rId5" Type="http://schemas.openxmlformats.org/officeDocument/2006/relationships/webSettings" Target="webSettings.xml"/><Relationship Id="rId181" Type="http://schemas.openxmlformats.org/officeDocument/2006/relationships/oleObject" Target="embeddings/oleObject86.bin"/><Relationship Id="rId237" Type="http://schemas.openxmlformats.org/officeDocument/2006/relationships/image" Target="media/image117.wmf"/><Relationship Id="rId402" Type="http://schemas.openxmlformats.org/officeDocument/2006/relationships/oleObject" Target="embeddings/oleObject196.bin"/><Relationship Id="rId279" Type="http://schemas.openxmlformats.org/officeDocument/2006/relationships/image" Target="media/image138.wmf"/><Relationship Id="rId43" Type="http://schemas.openxmlformats.org/officeDocument/2006/relationships/oleObject" Target="embeddings/oleObject19.bin"/><Relationship Id="rId139" Type="http://schemas.openxmlformats.org/officeDocument/2006/relationships/oleObject" Target="embeddings/oleObject66.bin"/><Relationship Id="rId290" Type="http://schemas.openxmlformats.org/officeDocument/2006/relationships/oleObject" Target="embeddings/oleObject140.bin"/><Relationship Id="rId304" Type="http://schemas.openxmlformats.org/officeDocument/2006/relationships/oleObject" Target="embeddings/oleObject147.bin"/><Relationship Id="rId346" Type="http://schemas.openxmlformats.org/officeDocument/2006/relationships/image" Target="media/image172.wmf"/><Relationship Id="rId388" Type="http://schemas.openxmlformats.org/officeDocument/2006/relationships/image" Target="media/image193.wmf"/><Relationship Id="rId85" Type="http://schemas.openxmlformats.org/officeDocument/2006/relationships/oleObject" Target="embeddings/oleObject39.bin"/><Relationship Id="rId150" Type="http://schemas.openxmlformats.org/officeDocument/2006/relationships/image" Target="media/image72.wmf"/><Relationship Id="rId192" Type="http://schemas.openxmlformats.org/officeDocument/2006/relationships/image" Target="media/image96.wmf"/><Relationship Id="rId206" Type="http://schemas.openxmlformats.org/officeDocument/2006/relationships/image" Target="media/image103.wmf"/><Relationship Id="rId413" Type="http://schemas.openxmlformats.org/officeDocument/2006/relationships/image" Target="media/image205.png"/><Relationship Id="rId248" Type="http://schemas.openxmlformats.org/officeDocument/2006/relationships/image" Target="media/image122.png"/><Relationship Id="rId12" Type="http://schemas.openxmlformats.org/officeDocument/2006/relationships/image" Target="media/image4.wmf"/><Relationship Id="rId108" Type="http://schemas.openxmlformats.org/officeDocument/2006/relationships/image" Target="media/image51.wmf"/><Relationship Id="rId315" Type="http://schemas.openxmlformats.org/officeDocument/2006/relationships/image" Target="media/image156.wmf"/><Relationship Id="rId357" Type="http://schemas.openxmlformats.org/officeDocument/2006/relationships/image" Target="media/image178.wmf"/><Relationship Id="rId54" Type="http://schemas.openxmlformats.org/officeDocument/2006/relationships/oleObject" Target="embeddings/oleObject25.bin"/><Relationship Id="rId96" Type="http://schemas.openxmlformats.org/officeDocument/2006/relationships/image" Target="media/image45.wmf"/><Relationship Id="rId161" Type="http://schemas.openxmlformats.org/officeDocument/2006/relationships/image" Target="media/image78.wmf"/><Relationship Id="rId217" Type="http://schemas.openxmlformats.org/officeDocument/2006/relationships/image" Target="media/image108.wmf"/><Relationship Id="rId399" Type="http://schemas.openxmlformats.org/officeDocument/2006/relationships/image" Target="media/image198.wmf"/><Relationship Id="rId259" Type="http://schemas.openxmlformats.org/officeDocument/2006/relationships/image" Target="media/image128.wmf"/><Relationship Id="rId424" Type="http://schemas.openxmlformats.org/officeDocument/2006/relationships/oleObject" Target="embeddings/oleObject206.bin"/><Relationship Id="rId23" Type="http://schemas.openxmlformats.org/officeDocument/2006/relationships/oleObject" Target="embeddings/oleObject7.bin"/><Relationship Id="rId119" Type="http://schemas.openxmlformats.org/officeDocument/2006/relationships/image" Target="media/image56.wmf"/><Relationship Id="rId270" Type="http://schemas.openxmlformats.org/officeDocument/2006/relationships/oleObject" Target="embeddings/oleObject130.bin"/><Relationship Id="rId326" Type="http://schemas.openxmlformats.org/officeDocument/2006/relationships/image" Target="media/image162.wmf"/><Relationship Id="rId65" Type="http://schemas.openxmlformats.org/officeDocument/2006/relationships/image" Target="media/image29.wmf"/><Relationship Id="rId130" Type="http://schemas.openxmlformats.org/officeDocument/2006/relationships/image" Target="media/image62.wmf"/><Relationship Id="rId368" Type="http://schemas.openxmlformats.org/officeDocument/2006/relationships/oleObject" Target="embeddings/oleObject178.bin"/><Relationship Id="rId172" Type="http://schemas.openxmlformats.org/officeDocument/2006/relationships/image" Target="media/image84.wmf"/><Relationship Id="rId228" Type="http://schemas.openxmlformats.org/officeDocument/2006/relationships/oleObject" Target="embeddings/oleObject108.bin"/><Relationship Id="rId435" Type="http://schemas.openxmlformats.org/officeDocument/2006/relationships/footer" Target="footer1.xml"/><Relationship Id="rId281" Type="http://schemas.openxmlformats.org/officeDocument/2006/relationships/image" Target="media/image139.wmf"/><Relationship Id="rId337" Type="http://schemas.openxmlformats.org/officeDocument/2006/relationships/oleObject" Target="embeddings/oleObject163.bin"/><Relationship Id="rId34" Type="http://schemas.openxmlformats.org/officeDocument/2006/relationships/image" Target="media/image14.wmf"/><Relationship Id="rId76" Type="http://schemas.openxmlformats.org/officeDocument/2006/relationships/image" Target="media/image35.wmf"/><Relationship Id="rId141" Type="http://schemas.openxmlformats.org/officeDocument/2006/relationships/oleObject" Target="embeddings/oleObject67.bin"/><Relationship Id="rId379" Type="http://schemas.openxmlformats.org/officeDocument/2006/relationships/image" Target="media/image189.wmf"/><Relationship Id="rId7" Type="http://schemas.openxmlformats.org/officeDocument/2006/relationships/endnotes" Target="endnotes.xml"/><Relationship Id="rId183" Type="http://schemas.openxmlformats.org/officeDocument/2006/relationships/oleObject" Target="embeddings/oleObject87.bin"/><Relationship Id="rId239" Type="http://schemas.openxmlformats.org/officeDocument/2006/relationships/oleObject" Target="embeddings/oleObject115.bin"/><Relationship Id="rId390" Type="http://schemas.openxmlformats.org/officeDocument/2006/relationships/image" Target="media/image194.wmf"/><Relationship Id="rId404" Type="http://schemas.openxmlformats.org/officeDocument/2006/relationships/oleObject" Target="embeddings/oleObject197.bin"/><Relationship Id="rId250" Type="http://schemas.openxmlformats.org/officeDocument/2006/relationships/oleObject" Target="embeddings/oleObject120.bin"/><Relationship Id="rId292" Type="http://schemas.openxmlformats.org/officeDocument/2006/relationships/oleObject" Target="embeddings/oleObject141.bin"/><Relationship Id="rId306" Type="http://schemas.openxmlformats.org/officeDocument/2006/relationships/oleObject" Target="embeddings/oleObject148.bin"/><Relationship Id="rId45" Type="http://schemas.openxmlformats.org/officeDocument/2006/relationships/image" Target="media/image18.wmf"/><Relationship Id="rId87" Type="http://schemas.openxmlformats.org/officeDocument/2006/relationships/oleObject" Target="embeddings/oleObject40.bin"/><Relationship Id="rId110" Type="http://schemas.openxmlformats.org/officeDocument/2006/relationships/image" Target="media/image52.wmf"/><Relationship Id="rId348" Type="http://schemas.openxmlformats.org/officeDocument/2006/relationships/image" Target="media/image173.wmf"/><Relationship Id="rId152" Type="http://schemas.openxmlformats.org/officeDocument/2006/relationships/image" Target="media/image73.wmf"/><Relationship Id="rId194" Type="http://schemas.openxmlformats.org/officeDocument/2006/relationships/image" Target="media/image97.wmf"/><Relationship Id="rId208" Type="http://schemas.openxmlformats.org/officeDocument/2006/relationships/image" Target="media/image104.wmf"/><Relationship Id="rId415" Type="http://schemas.openxmlformats.org/officeDocument/2006/relationships/oleObject" Target="embeddings/oleObject202.bin"/><Relationship Id="rId261" Type="http://schemas.openxmlformats.org/officeDocument/2006/relationships/image" Target="media/image129.wmf"/><Relationship Id="rId14" Type="http://schemas.openxmlformats.org/officeDocument/2006/relationships/image" Target="media/image5.wmf"/><Relationship Id="rId56" Type="http://schemas.openxmlformats.org/officeDocument/2006/relationships/oleObject" Target="embeddings/oleObject26.bin"/><Relationship Id="rId317" Type="http://schemas.openxmlformats.org/officeDocument/2006/relationships/image" Target="media/image157.wmf"/><Relationship Id="rId359" Type="http://schemas.openxmlformats.org/officeDocument/2006/relationships/image" Target="media/image179.wmf"/><Relationship Id="rId98" Type="http://schemas.openxmlformats.org/officeDocument/2006/relationships/image" Target="media/image46.wmf"/><Relationship Id="rId121" Type="http://schemas.openxmlformats.org/officeDocument/2006/relationships/image" Target="media/image57.wmf"/><Relationship Id="rId163" Type="http://schemas.openxmlformats.org/officeDocument/2006/relationships/image" Target="media/image79.wmf"/><Relationship Id="rId219" Type="http://schemas.openxmlformats.org/officeDocument/2006/relationships/image" Target="media/image109.wmf"/><Relationship Id="rId370" Type="http://schemas.openxmlformats.org/officeDocument/2006/relationships/oleObject" Target="embeddings/oleObject179.bin"/><Relationship Id="rId426" Type="http://schemas.openxmlformats.org/officeDocument/2006/relationships/oleObject" Target="embeddings/oleObject207.bin"/><Relationship Id="rId230" Type="http://schemas.openxmlformats.org/officeDocument/2006/relationships/oleObject" Target="embeddings/oleObject109.bin"/><Relationship Id="rId25" Type="http://schemas.openxmlformats.org/officeDocument/2006/relationships/oleObject" Target="embeddings/oleObject8.bin"/><Relationship Id="rId67" Type="http://schemas.openxmlformats.org/officeDocument/2006/relationships/image" Target="media/image30.wmf"/><Relationship Id="rId272" Type="http://schemas.openxmlformats.org/officeDocument/2006/relationships/oleObject" Target="embeddings/oleObject131.bin"/><Relationship Id="rId328" Type="http://schemas.openxmlformats.org/officeDocument/2006/relationships/image" Target="media/image163.wmf"/><Relationship Id="rId132" Type="http://schemas.openxmlformats.org/officeDocument/2006/relationships/image" Target="media/image63.wmf"/><Relationship Id="rId174" Type="http://schemas.openxmlformats.org/officeDocument/2006/relationships/image" Target="media/image85.wmf"/><Relationship Id="rId381" Type="http://schemas.openxmlformats.org/officeDocument/2006/relationships/image" Target="media/image190.wmf"/><Relationship Id="rId241" Type="http://schemas.openxmlformats.org/officeDocument/2006/relationships/oleObject" Target="embeddings/oleObject116.bin"/><Relationship Id="rId437" Type="http://schemas.openxmlformats.org/officeDocument/2006/relationships/theme" Target="theme/theme1.xml"/><Relationship Id="rId36" Type="http://schemas.openxmlformats.org/officeDocument/2006/relationships/image" Target="media/image15.wmf"/><Relationship Id="rId283" Type="http://schemas.openxmlformats.org/officeDocument/2006/relationships/image" Target="media/image140.wmf"/><Relationship Id="rId339" Type="http://schemas.openxmlformats.org/officeDocument/2006/relationships/oleObject" Target="embeddings/oleObject164.bin"/><Relationship Id="rId78" Type="http://schemas.openxmlformats.org/officeDocument/2006/relationships/image" Target="media/image36.wmf"/><Relationship Id="rId101" Type="http://schemas.openxmlformats.org/officeDocument/2006/relationships/oleObject" Target="embeddings/oleObject47.bin"/><Relationship Id="rId143" Type="http://schemas.openxmlformats.org/officeDocument/2006/relationships/oleObject" Target="embeddings/oleObject68.bin"/><Relationship Id="rId185" Type="http://schemas.openxmlformats.org/officeDocument/2006/relationships/oleObject" Target="embeddings/oleObject88.bin"/><Relationship Id="rId350" Type="http://schemas.openxmlformats.org/officeDocument/2006/relationships/image" Target="media/image174.wmf"/><Relationship Id="rId406" Type="http://schemas.openxmlformats.org/officeDocument/2006/relationships/oleObject" Target="embeddings/oleObject198.bin"/><Relationship Id="rId9" Type="http://schemas.openxmlformats.org/officeDocument/2006/relationships/image" Target="media/image2.wmf"/><Relationship Id="rId210" Type="http://schemas.openxmlformats.org/officeDocument/2006/relationships/image" Target="media/image105.wmf"/><Relationship Id="rId392" Type="http://schemas.openxmlformats.org/officeDocument/2006/relationships/image" Target="media/image195.wmf"/><Relationship Id="rId252" Type="http://schemas.openxmlformats.org/officeDocument/2006/relationships/oleObject" Target="embeddings/oleObject121.bin"/><Relationship Id="rId294" Type="http://schemas.openxmlformats.org/officeDocument/2006/relationships/oleObject" Target="embeddings/oleObject142.bin"/><Relationship Id="rId308" Type="http://schemas.openxmlformats.org/officeDocument/2006/relationships/oleObject" Target="embeddings/oleObject149.bin"/><Relationship Id="rId47" Type="http://schemas.openxmlformats.org/officeDocument/2006/relationships/image" Target="media/image19.wmf"/><Relationship Id="rId89" Type="http://schemas.openxmlformats.org/officeDocument/2006/relationships/oleObject" Target="embeddings/oleObject41.bin"/><Relationship Id="rId112" Type="http://schemas.openxmlformats.org/officeDocument/2006/relationships/image" Target="media/image53.wmf"/><Relationship Id="rId154" Type="http://schemas.openxmlformats.org/officeDocument/2006/relationships/image" Target="media/image74.wmf"/><Relationship Id="rId361" Type="http://schemas.openxmlformats.org/officeDocument/2006/relationships/image" Target="media/image180.wmf"/><Relationship Id="rId196" Type="http://schemas.openxmlformats.org/officeDocument/2006/relationships/image" Target="media/image98.wmf"/><Relationship Id="rId417" Type="http://schemas.openxmlformats.org/officeDocument/2006/relationships/image" Target="media/image208.wmf"/><Relationship Id="rId16" Type="http://schemas.openxmlformats.org/officeDocument/2006/relationships/image" Target="media/image6.wmf"/><Relationship Id="rId221" Type="http://schemas.openxmlformats.org/officeDocument/2006/relationships/image" Target="media/image110.wmf"/><Relationship Id="rId263" Type="http://schemas.openxmlformats.org/officeDocument/2006/relationships/image" Target="media/image130.wmf"/><Relationship Id="rId319" Type="http://schemas.openxmlformats.org/officeDocument/2006/relationships/image" Target="media/image158.wmf"/><Relationship Id="rId58" Type="http://schemas.openxmlformats.org/officeDocument/2006/relationships/oleObject" Target="embeddings/oleObject27.bin"/><Relationship Id="rId123" Type="http://schemas.openxmlformats.org/officeDocument/2006/relationships/image" Target="media/image58.wmf"/><Relationship Id="rId330" Type="http://schemas.openxmlformats.org/officeDocument/2006/relationships/image" Target="media/image164.wmf"/><Relationship Id="rId165" Type="http://schemas.openxmlformats.org/officeDocument/2006/relationships/image" Target="media/image80.wmf"/><Relationship Id="rId372" Type="http://schemas.openxmlformats.org/officeDocument/2006/relationships/oleObject" Target="embeddings/oleObject180.bin"/><Relationship Id="rId428" Type="http://schemas.openxmlformats.org/officeDocument/2006/relationships/oleObject" Target="embeddings/oleObject208.bin"/><Relationship Id="rId232" Type="http://schemas.openxmlformats.org/officeDocument/2006/relationships/image" Target="media/image115.wmf"/><Relationship Id="rId274" Type="http://schemas.openxmlformats.org/officeDocument/2006/relationships/oleObject" Target="embeddings/oleObject132.bin"/><Relationship Id="rId27" Type="http://schemas.openxmlformats.org/officeDocument/2006/relationships/oleObject" Target="embeddings/oleObject9.bin"/><Relationship Id="rId69" Type="http://schemas.openxmlformats.org/officeDocument/2006/relationships/image" Target="media/image31.wmf"/><Relationship Id="rId134" Type="http://schemas.openxmlformats.org/officeDocument/2006/relationships/image" Target="media/image64.wmf"/><Relationship Id="rId80" Type="http://schemas.openxmlformats.org/officeDocument/2006/relationships/image" Target="media/image37.wmf"/><Relationship Id="rId176" Type="http://schemas.openxmlformats.org/officeDocument/2006/relationships/image" Target="media/image86.wmf"/><Relationship Id="rId341" Type="http://schemas.openxmlformats.org/officeDocument/2006/relationships/oleObject" Target="embeddings/oleObject165.bin"/><Relationship Id="rId383" Type="http://schemas.openxmlformats.org/officeDocument/2006/relationships/image" Target="media/image191.wmf"/><Relationship Id="rId201" Type="http://schemas.openxmlformats.org/officeDocument/2006/relationships/oleObject" Target="embeddings/oleObject94.bin"/><Relationship Id="rId243" Type="http://schemas.openxmlformats.org/officeDocument/2006/relationships/oleObject" Target="embeddings/oleObject117.bin"/><Relationship Id="rId285" Type="http://schemas.openxmlformats.org/officeDocument/2006/relationships/image" Target="media/image141.wmf"/><Relationship Id="rId38" Type="http://schemas.openxmlformats.org/officeDocument/2006/relationships/image" Target="media/image16.wmf"/><Relationship Id="rId103" Type="http://schemas.openxmlformats.org/officeDocument/2006/relationships/oleObject" Target="embeddings/oleObject48.bin"/><Relationship Id="rId310" Type="http://schemas.openxmlformats.org/officeDocument/2006/relationships/oleObject" Target="embeddings/oleObject150.bin"/><Relationship Id="rId91" Type="http://schemas.openxmlformats.org/officeDocument/2006/relationships/oleObject" Target="embeddings/oleObject42.bin"/><Relationship Id="rId145" Type="http://schemas.openxmlformats.org/officeDocument/2006/relationships/oleObject" Target="embeddings/oleObject69.bin"/><Relationship Id="rId187" Type="http://schemas.openxmlformats.org/officeDocument/2006/relationships/oleObject" Target="embeddings/oleObject89.bin"/><Relationship Id="rId352" Type="http://schemas.openxmlformats.org/officeDocument/2006/relationships/image" Target="media/image175.wmf"/><Relationship Id="rId394" Type="http://schemas.openxmlformats.org/officeDocument/2006/relationships/image" Target="media/image196.wmf"/><Relationship Id="rId408" Type="http://schemas.openxmlformats.org/officeDocument/2006/relationships/oleObject" Target="embeddings/oleObject199.bin"/><Relationship Id="rId212" Type="http://schemas.openxmlformats.org/officeDocument/2006/relationships/image" Target="media/image106.wmf"/><Relationship Id="rId254" Type="http://schemas.openxmlformats.org/officeDocument/2006/relationships/oleObject" Target="embeddings/oleObject122.bin"/><Relationship Id="rId49" Type="http://schemas.openxmlformats.org/officeDocument/2006/relationships/image" Target="media/image20.wmf"/><Relationship Id="rId114" Type="http://schemas.openxmlformats.org/officeDocument/2006/relationships/oleObject" Target="embeddings/oleObject54.bin"/><Relationship Id="rId296" Type="http://schemas.openxmlformats.org/officeDocument/2006/relationships/oleObject" Target="embeddings/oleObject143.bin"/><Relationship Id="rId60" Type="http://schemas.openxmlformats.org/officeDocument/2006/relationships/image" Target="media/image26.wmf"/><Relationship Id="rId81" Type="http://schemas.openxmlformats.org/officeDocument/2006/relationships/oleObject" Target="embeddings/oleObject37.bin"/><Relationship Id="rId135" Type="http://schemas.openxmlformats.org/officeDocument/2006/relationships/oleObject" Target="embeddings/oleObject64.bin"/><Relationship Id="rId156" Type="http://schemas.openxmlformats.org/officeDocument/2006/relationships/image" Target="media/image75.wmf"/><Relationship Id="rId177" Type="http://schemas.openxmlformats.org/officeDocument/2006/relationships/oleObject" Target="embeddings/oleObject84.bin"/><Relationship Id="rId198" Type="http://schemas.openxmlformats.org/officeDocument/2006/relationships/image" Target="media/image99.wmf"/><Relationship Id="rId321" Type="http://schemas.openxmlformats.org/officeDocument/2006/relationships/image" Target="media/image159.wmf"/><Relationship Id="rId342" Type="http://schemas.openxmlformats.org/officeDocument/2006/relationships/image" Target="media/image170.wmf"/><Relationship Id="rId363" Type="http://schemas.openxmlformats.org/officeDocument/2006/relationships/image" Target="media/image181.wmf"/><Relationship Id="rId384" Type="http://schemas.openxmlformats.org/officeDocument/2006/relationships/oleObject" Target="embeddings/oleObject186.bin"/><Relationship Id="rId419" Type="http://schemas.openxmlformats.org/officeDocument/2006/relationships/image" Target="media/image209.wmf"/><Relationship Id="rId202" Type="http://schemas.openxmlformats.org/officeDocument/2006/relationships/image" Target="media/image101.wmf"/><Relationship Id="rId223" Type="http://schemas.openxmlformats.org/officeDocument/2006/relationships/image" Target="media/image111.wmf"/><Relationship Id="rId244" Type="http://schemas.openxmlformats.org/officeDocument/2006/relationships/image" Target="media/image120.wmf"/><Relationship Id="rId430" Type="http://schemas.openxmlformats.org/officeDocument/2006/relationships/image" Target="media/image214.wmf"/><Relationship Id="rId18" Type="http://schemas.openxmlformats.org/officeDocument/2006/relationships/image" Target="media/image7.wmf"/><Relationship Id="rId39" Type="http://schemas.openxmlformats.org/officeDocument/2006/relationships/oleObject" Target="embeddings/oleObject16.bin"/><Relationship Id="rId265" Type="http://schemas.openxmlformats.org/officeDocument/2006/relationships/image" Target="media/image131.wmf"/><Relationship Id="rId286" Type="http://schemas.openxmlformats.org/officeDocument/2006/relationships/oleObject" Target="embeddings/oleObject138.bin"/><Relationship Id="rId50" Type="http://schemas.openxmlformats.org/officeDocument/2006/relationships/oleObject" Target="embeddings/oleObject23.bin"/><Relationship Id="rId104" Type="http://schemas.openxmlformats.org/officeDocument/2006/relationships/image" Target="media/image49.wmf"/><Relationship Id="rId125" Type="http://schemas.openxmlformats.org/officeDocument/2006/relationships/image" Target="media/image59.wmf"/><Relationship Id="rId146" Type="http://schemas.openxmlformats.org/officeDocument/2006/relationships/image" Target="media/image70.wmf"/><Relationship Id="rId167" Type="http://schemas.openxmlformats.org/officeDocument/2006/relationships/image" Target="media/image81.png"/><Relationship Id="rId188" Type="http://schemas.openxmlformats.org/officeDocument/2006/relationships/image" Target="media/image92.png"/><Relationship Id="rId311" Type="http://schemas.openxmlformats.org/officeDocument/2006/relationships/image" Target="media/image154.wmf"/><Relationship Id="rId332" Type="http://schemas.openxmlformats.org/officeDocument/2006/relationships/image" Target="media/image165.wmf"/><Relationship Id="rId353" Type="http://schemas.openxmlformats.org/officeDocument/2006/relationships/oleObject" Target="embeddings/oleObject171.bin"/><Relationship Id="rId374" Type="http://schemas.openxmlformats.org/officeDocument/2006/relationships/oleObject" Target="embeddings/oleObject181.bin"/><Relationship Id="rId395" Type="http://schemas.openxmlformats.org/officeDocument/2006/relationships/oleObject" Target="embeddings/oleObject192.bin"/><Relationship Id="rId409" Type="http://schemas.openxmlformats.org/officeDocument/2006/relationships/image" Target="media/image203.wmf"/><Relationship Id="rId71" Type="http://schemas.openxmlformats.org/officeDocument/2006/relationships/image" Target="media/image32.wmf"/><Relationship Id="rId92" Type="http://schemas.openxmlformats.org/officeDocument/2006/relationships/image" Target="media/image43.wmf"/><Relationship Id="rId213" Type="http://schemas.openxmlformats.org/officeDocument/2006/relationships/oleObject" Target="embeddings/oleObject100.bin"/><Relationship Id="rId234" Type="http://schemas.openxmlformats.org/officeDocument/2006/relationships/image" Target="media/image116.wmf"/><Relationship Id="rId420" Type="http://schemas.openxmlformats.org/officeDocument/2006/relationships/oleObject" Target="embeddings/oleObject204.bin"/><Relationship Id="rId2" Type="http://schemas.openxmlformats.org/officeDocument/2006/relationships/numbering" Target="numbering.xml"/><Relationship Id="rId29" Type="http://schemas.openxmlformats.org/officeDocument/2006/relationships/oleObject" Target="embeddings/oleObject10.bin"/><Relationship Id="rId255" Type="http://schemas.openxmlformats.org/officeDocument/2006/relationships/image" Target="media/image126.wmf"/><Relationship Id="rId276" Type="http://schemas.openxmlformats.org/officeDocument/2006/relationships/oleObject" Target="embeddings/oleObject133.bin"/><Relationship Id="rId297" Type="http://schemas.openxmlformats.org/officeDocument/2006/relationships/image" Target="media/image147.wmf"/><Relationship Id="rId40" Type="http://schemas.openxmlformats.org/officeDocument/2006/relationships/image" Target="media/image17.png"/><Relationship Id="rId115" Type="http://schemas.openxmlformats.org/officeDocument/2006/relationships/image" Target="media/image54.wmf"/><Relationship Id="rId136" Type="http://schemas.openxmlformats.org/officeDocument/2006/relationships/image" Target="media/image65.wmf"/><Relationship Id="rId157" Type="http://schemas.openxmlformats.org/officeDocument/2006/relationships/oleObject" Target="embeddings/oleObject75.bin"/><Relationship Id="rId178" Type="http://schemas.openxmlformats.org/officeDocument/2006/relationships/image" Target="media/image87.wmf"/><Relationship Id="rId301" Type="http://schemas.openxmlformats.org/officeDocument/2006/relationships/image" Target="media/image149.wmf"/><Relationship Id="rId322" Type="http://schemas.openxmlformats.org/officeDocument/2006/relationships/oleObject" Target="embeddings/oleObject156.bin"/><Relationship Id="rId343" Type="http://schemas.openxmlformats.org/officeDocument/2006/relationships/oleObject" Target="embeddings/oleObject166.bin"/><Relationship Id="rId364" Type="http://schemas.openxmlformats.org/officeDocument/2006/relationships/oleObject" Target="embeddings/oleObject176.bin"/><Relationship Id="rId61" Type="http://schemas.openxmlformats.org/officeDocument/2006/relationships/oleObject" Target="embeddings/oleObject28.bin"/><Relationship Id="rId82" Type="http://schemas.openxmlformats.org/officeDocument/2006/relationships/image" Target="media/image38.wmf"/><Relationship Id="rId199" Type="http://schemas.openxmlformats.org/officeDocument/2006/relationships/oleObject" Target="embeddings/oleObject93.bin"/><Relationship Id="rId203" Type="http://schemas.openxmlformats.org/officeDocument/2006/relationships/oleObject" Target="embeddings/oleObject95.bin"/><Relationship Id="rId385" Type="http://schemas.openxmlformats.org/officeDocument/2006/relationships/oleObject" Target="embeddings/oleObject187.bin"/><Relationship Id="rId19" Type="http://schemas.openxmlformats.org/officeDocument/2006/relationships/oleObject" Target="embeddings/oleObject5.bin"/><Relationship Id="rId224" Type="http://schemas.openxmlformats.org/officeDocument/2006/relationships/oleObject" Target="embeddings/oleObject106.bin"/><Relationship Id="rId245" Type="http://schemas.openxmlformats.org/officeDocument/2006/relationships/oleObject" Target="embeddings/oleObject118.bin"/><Relationship Id="rId266" Type="http://schemas.openxmlformats.org/officeDocument/2006/relationships/oleObject" Target="embeddings/oleObject128.bin"/><Relationship Id="rId287" Type="http://schemas.openxmlformats.org/officeDocument/2006/relationships/image" Target="media/image142.wmf"/><Relationship Id="rId410" Type="http://schemas.openxmlformats.org/officeDocument/2006/relationships/oleObject" Target="embeddings/oleObject200.bin"/><Relationship Id="rId431" Type="http://schemas.openxmlformats.org/officeDocument/2006/relationships/oleObject" Target="embeddings/oleObject210.bin"/><Relationship Id="rId30" Type="http://schemas.openxmlformats.org/officeDocument/2006/relationships/oleObject" Target="embeddings/oleObject11.bin"/><Relationship Id="rId105" Type="http://schemas.openxmlformats.org/officeDocument/2006/relationships/oleObject" Target="embeddings/oleObject49.bin"/><Relationship Id="rId126" Type="http://schemas.openxmlformats.org/officeDocument/2006/relationships/oleObject" Target="embeddings/oleObject60.bin"/><Relationship Id="rId147" Type="http://schemas.openxmlformats.org/officeDocument/2006/relationships/oleObject" Target="embeddings/oleObject70.bin"/><Relationship Id="rId168" Type="http://schemas.openxmlformats.org/officeDocument/2006/relationships/image" Target="media/image82.wmf"/><Relationship Id="rId312" Type="http://schemas.openxmlformats.org/officeDocument/2006/relationships/oleObject" Target="embeddings/oleObject151.bin"/><Relationship Id="rId333" Type="http://schemas.openxmlformats.org/officeDocument/2006/relationships/oleObject" Target="embeddings/oleObject161.bin"/><Relationship Id="rId354" Type="http://schemas.openxmlformats.org/officeDocument/2006/relationships/image" Target="media/image176.wmf"/><Relationship Id="rId51" Type="http://schemas.openxmlformats.org/officeDocument/2006/relationships/image" Target="media/image21.wmf"/><Relationship Id="rId72" Type="http://schemas.openxmlformats.org/officeDocument/2006/relationships/oleObject" Target="embeddings/oleObject33.bin"/><Relationship Id="rId93" Type="http://schemas.openxmlformats.org/officeDocument/2006/relationships/oleObject" Target="embeddings/oleObject43.bin"/><Relationship Id="rId189" Type="http://schemas.openxmlformats.org/officeDocument/2006/relationships/image" Target="media/image93.png"/><Relationship Id="rId375" Type="http://schemas.openxmlformats.org/officeDocument/2006/relationships/image" Target="media/image187.wmf"/><Relationship Id="rId396" Type="http://schemas.openxmlformats.org/officeDocument/2006/relationships/oleObject" Target="embeddings/oleObject193.bin"/><Relationship Id="rId3" Type="http://schemas.openxmlformats.org/officeDocument/2006/relationships/styles" Target="styles.xml"/><Relationship Id="rId214" Type="http://schemas.openxmlformats.org/officeDocument/2006/relationships/oleObject" Target="embeddings/oleObject101.bin"/><Relationship Id="rId235" Type="http://schemas.openxmlformats.org/officeDocument/2006/relationships/oleObject" Target="embeddings/oleObject112.bin"/><Relationship Id="rId256" Type="http://schemas.openxmlformats.org/officeDocument/2006/relationships/oleObject" Target="embeddings/oleObject123.bin"/><Relationship Id="rId277" Type="http://schemas.openxmlformats.org/officeDocument/2006/relationships/image" Target="media/image137.wmf"/><Relationship Id="rId298" Type="http://schemas.openxmlformats.org/officeDocument/2006/relationships/oleObject" Target="embeddings/oleObject144.bin"/><Relationship Id="rId400" Type="http://schemas.openxmlformats.org/officeDocument/2006/relationships/oleObject" Target="embeddings/oleObject195.bin"/><Relationship Id="rId421" Type="http://schemas.openxmlformats.org/officeDocument/2006/relationships/image" Target="media/image210.wmf"/><Relationship Id="rId116" Type="http://schemas.openxmlformats.org/officeDocument/2006/relationships/oleObject" Target="embeddings/oleObject55.bin"/><Relationship Id="rId137" Type="http://schemas.openxmlformats.org/officeDocument/2006/relationships/oleObject" Target="embeddings/oleObject65.bin"/><Relationship Id="rId158" Type="http://schemas.openxmlformats.org/officeDocument/2006/relationships/image" Target="media/image76.png"/><Relationship Id="rId302" Type="http://schemas.openxmlformats.org/officeDocument/2006/relationships/oleObject" Target="embeddings/oleObject146.bin"/><Relationship Id="rId323" Type="http://schemas.openxmlformats.org/officeDocument/2006/relationships/image" Target="media/image160.png"/><Relationship Id="rId344" Type="http://schemas.openxmlformats.org/officeDocument/2006/relationships/image" Target="media/image171.wmf"/><Relationship Id="rId20" Type="http://schemas.openxmlformats.org/officeDocument/2006/relationships/image" Target="media/image8.wmf"/><Relationship Id="rId41" Type="http://schemas.openxmlformats.org/officeDocument/2006/relationships/oleObject" Target="embeddings/oleObject17.bin"/><Relationship Id="rId62" Type="http://schemas.openxmlformats.org/officeDocument/2006/relationships/image" Target="media/image27.wmf"/><Relationship Id="rId83" Type="http://schemas.openxmlformats.org/officeDocument/2006/relationships/oleObject" Target="embeddings/oleObject38.bin"/><Relationship Id="rId179" Type="http://schemas.openxmlformats.org/officeDocument/2006/relationships/oleObject" Target="embeddings/oleObject85.bin"/><Relationship Id="rId365" Type="http://schemas.openxmlformats.org/officeDocument/2006/relationships/image" Target="media/image182.wmf"/><Relationship Id="rId386" Type="http://schemas.openxmlformats.org/officeDocument/2006/relationships/image" Target="media/image192.wmf"/><Relationship Id="rId190" Type="http://schemas.openxmlformats.org/officeDocument/2006/relationships/image" Target="media/image94.png"/><Relationship Id="rId204" Type="http://schemas.openxmlformats.org/officeDocument/2006/relationships/image" Target="media/image102.wmf"/><Relationship Id="rId225" Type="http://schemas.openxmlformats.org/officeDocument/2006/relationships/image" Target="media/image112.wmf"/><Relationship Id="rId246" Type="http://schemas.openxmlformats.org/officeDocument/2006/relationships/image" Target="media/image121.wmf"/><Relationship Id="rId267" Type="http://schemas.openxmlformats.org/officeDocument/2006/relationships/image" Target="media/image132.wmf"/><Relationship Id="rId288" Type="http://schemas.openxmlformats.org/officeDocument/2006/relationships/oleObject" Target="embeddings/oleObject139.bin"/><Relationship Id="rId411" Type="http://schemas.openxmlformats.org/officeDocument/2006/relationships/image" Target="media/image204.wmf"/><Relationship Id="rId432" Type="http://schemas.openxmlformats.org/officeDocument/2006/relationships/oleObject" Target="embeddings/oleObject211.bin"/><Relationship Id="rId106" Type="http://schemas.openxmlformats.org/officeDocument/2006/relationships/image" Target="media/image50.wmf"/><Relationship Id="rId127" Type="http://schemas.openxmlformats.org/officeDocument/2006/relationships/image" Target="media/image60.wmf"/><Relationship Id="rId313" Type="http://schemas.openxmlformats.org/officeDocument/2006/relationships/image" Target="media/image155.wmf"/><Relationship Id="rId10" Type="http://schemas.openxmlformats.org/officeDocument/2006/relationships/oleObject" Target="embeddings/oleObject1.bin"/><Relationship Id="rId31" Type="http://schemas.openxmlformats.org/officeDocument/2006/relationships/oleObject" Target="embeddings/oleObject12.bin"/><Relationship Id="rId52" Type="http://schemas.openxmlformats.org/officeDocument/2006/relationships/oleObject" Target="embeddings/oleObject24.bin"/><Relationship Id="rId73" Type="http://schemas.openxmlformats.org/officeDocument/2006/relationships/image" Target="media/image33.png"/><Relationship Id="rId94" Type="http://schemas.openxmlformats.org/officeDocument/2006/relationships/image" Target="media/image44.wmf"/><Relationship Id="rId148" Type="http://schemas.openxmlformats.org/officeDocument/2006/relationships/image" Target="media/image71.wmf"/><Relationship Id="rId169" Type="http://schemas.openxmlformats.org/officeDocument/2006/relationships/oleObject" Target="embeddings/oleObject80.bin"/><Relationship Id="rId334" Type="http://schemas.openxmlformats.org/officeDocument/2006/relationships/image" Target="media/image166.wmf"/><Relationship Id="rId355" Type="http://schemas.openxmlformats.org/officeDocument/2006/relationships/oleObject" Target="embeddings/oleObject172.bin"/><Relationship Id="rId376" Type="http://schemas.openxmlformats.org/officeDocument/2006/relationships/oleObject" Target="embeddings/oleObject182.bin"/><Relationship Id="rId397" Type="http://schemas.openxmlformats.org/officeDocument/2006/relationships/image" Target="media/image197.wmf"/><Relationship Id="rId4" Type="http://schemas.openxmlformats.org/officeDocument/2006/relationships/settings" Target="settings.xml"/><Relationship Id="rId180" Type="http://schemas.openxmlformats.org/officeDocument/2006/relationships/image" Target="media/image88.wmf"/><Relationship Id="rId215" Type="http://schemas.openxmlformats.org/officeDocument/2006/relationships/image" Target="media/image107.wmf"/><Relationship Id="rId236" Type="http://schemas.openxmlformats.org/officeDocument/2006/relationships/oleObject" Target="embeddings/oleObject113.bin"/><Relationship Id="rId257" Type="http://schemas.openxmlformats.org/officeDocument/2006/relationships/image" Target="media/image127.wmf"/><Relationship Id="rId278" Type="http://schemas.openxmlformats.org/officeDocument/2006/relationships/oleObject" Target="embeddings/oleObject134.bin"/><Relationship Id="rId401" Type="http://schemas.openxmlformats.org/officeDocument/2006/relationships/image" Target="media/image199.wmf"/><Relationship Id="rId422" Type="http://schemas.openxmlformats.org/officeDocument/2006/relationships/oleObject" Target="embeddings/oleObject205.bin"/><Relationship Id="rId303" Type="http://schemas.openxmlformats.org/officeDocument/2006/relationships/image" Target="media/image150.wmf"/><Relationship Id="rId42" Type="http://schemas.openxmlformats.org/officeDocument/2006/relationships/oleObject" Target="embeddings/oleObject18.bin"/><Relationship Id="rId84" Type="http://schemas.openxmlformats.org/officeDocument/2006/relationships/image" Target="media/image39.wmf"/><Relationship Id="rId138" Type="http://schemas.openxmlformats.org/officeDocument/2006/relationships/image" Target="media/image66.wmf"/><Relationship Id="rId345" Type="http://schemas.openxmlformats.org/officeDocument/2006/relationships/oleObject" Target="embeddings/oleObject167.bin"/><Relationship Id="rId387" Type="http://schemas.openxmlformats.org/officeDocument/2006/relationships/oleObject" Target="embeddings/oleObject188.bin"/><Relationship Id="rId191" Type="http://schemas.openxmlformats.org/officeDocument/2006/relationships/image" Target="media/image95.png"/><Relationship Id="rId205" Type="http://schemas.openxmlformats.org/officeDocument/2006/relationships/oleObject" Target="embeddings/oleObject96.bin"/><Relationship Id="rId247" Type="http://schemas.openxmlformats.org/officeDocument/2006/relationships/oleObject" Target="embeddings/oleObject119.bin"/><Relationship Id="rId412" Type="http://schemas.openxmlformats.org/officeDocument/2006/relationships/oleObject" Target="embeddings/oleObject201.bin"/><Relationship Id="rId107" Type="http://schemas.openxmlformats.org/officeDocument/2006/relationships/oleObject" Target="embeddings/oleObject50.bin"/><Relationship Id="rId289" Type="http://schemas.openxmlformats.org/officeDocument/2006/relationships/image" Target="media/image143.wmf"/><Relationship Id="rId11" Type="http://schemas.openxmlformats.org/officeDocument/2006/relationships/image" Target="media/image3.png"/><Relationship Id="rId53" Type="http://schemas.openxmlformats.org/officeDocument/2006/relationships/image" Target="media/image22.wmf"/><Relationship Id="rId149" Type="http://schemas.openxmlformats.org/officeDocument/2006/relationships/oleObject" Target="embeddings/oleObject71.bin"/><Relationship Id="rId314" Type="http://schemas.openxmlformats.org/officeDocument/2006/relationships/oleObject" Target="embeddings/oleObject152.bin"/><Relationship Id="rId356" Type="http://schemas.openxmlformats.org/officeDocument/2006/relationships/image" Target="media/image177.png"/><Relationship Id="rId398" Type="http://schemas.openxmlformats.org/officeDocument/2006/relationships/oleObject" Target="embeddings/oleObject194.bin"/><Relationship Id="rId95" Type="http://schemas.openxmlformats.org/officeDocument/2006/relationships/oleObject" Target="embeddings/oleObject44.bin"/><Relationship Id="rId160" Type="http://schemas.openxmlformats.org/officeDocument/2006/relationships/oleObject" Target="embeddings/oleObject76.bin"/><Relationship Id="rId216" Type="http://schemas.openxmlformats.org/officeDocument/2006/relationships/oleObject" Target="embeddings/oleObject102.bin"/><Relationship Id="rId423" Type="http://schemas.openxmlformats.org/officeDocument/2006/relationships/image" Target="media/image211.wmf"/><Relationship Id="rId258" Type="http://schemas.openxmlformats.org/officeDocument/2006/relationships/oleObject" Target="embeddings/oleObject124.bin"/><Relationship Id="rId22" Type="http://schemas.openxmlformats.org/officeDocument/2006/relationships/image" Target="media/image9.wmf"/><Relationship Id="rId64" Type="http://schemas.openxmlformats.org/officeDocument/2006/relationships/image" Target="media/image28.png"/><Relationship Id="rId118" Type="http://schemas.openxmlformats.org/officeDocument/2006/relationships/oleObject" Target="embeddings/oleObject56.bin"/><Relationship Id="rId325" Type="http://schemas.openxmlformats.org/officeDocument/2006/relationships/oleObject" Target="embeddings/oleObject157.bin"/><Relationship Id="rId367" Type="http://schemas.openxmlformats.org/officeDocument/2006/relationships/image" Target="media/image183.wmf"/><Relationship Id="rId171" Type="http://schemas.openxmlformats.org/officeDocument/2006/relationships/oleObject" Target="embeddings/oleObject81.bin"/><Relationship Id="rId227" Type="http://schemas.openxmlformats.org/officeDocument/2006/relationships/image" Target="media/image113.wmf"/><Relationship Id="rId269" Type="http://schemas.openxmlformats.org/officeDocument/2006/relationships/image" Target="media/image133.wmf"/><Relationship Id="rId434" Type="http://schemas.openxmlformats.org/officeDocument/2006/relationships/header" Target="header1.xml"/><Relationship Id="rId33" Type="http://schemas.openxmlformats.org/officeDocument/2006/relationships/oleObject" Target="embeddings/oleObject13.bin"/><Relationship Id="rId129" Type="http://schemas.openxmlformats.org/officeDocument/2006/relationships/image" Target="media/image61.png"/><Relationship Id="rId280" Type="http://schemas.openxmlformats.org/officeDocument/2006/relationships/oleObject" Target="embeddings/oleObject135.bin"/><Relationship Id="rId336" Type="http://schemas.openxmlformats.org/officeDocument/2006/relationships/image" Target="media/image167.wmf"/><Relationship Id="rId75" Type="http://schemas.openxmlformats.org/officeDocument/2006/relationships/oleObject" Target="embeddings/oleObject34.bin"/><Relationship Id="rId140" Type="http://schemas.openxmlformats.org/officeDocument/2006/relationships/image" Target="media/image67.wmf"/><Relationship Id="rId182" Type="http://schemas.openxmlformats.org/officeDocument/2006/relationships/image" Target="media/image89.wmf"/><Relationship Id="rId378" Type="http://schemas.openxmlformats.org/officeDocument/2006/relationships/oleObject" Target="embeddings/oleObject183.bin"/><Relationship Id="rId403" Type="http://schemas.openxmlformats.org/officeDocument/2006/relationships/image" Target="media/image200.wmf"/><Relationship Id="rId6" Type="http://schemas.openxmlformats.org/officeDocument/2006/relationships/footnotes" Target="footnotes.xml"/><Relationship Id="rId238" Type="http://schemas.openxmlformats.org/officeDocument/2006/relationships/oleObject" Target="embeddings/oleObject114.bin"/><Relationship Id="rId291" Type="http://schemas.openxmlformats.org/officeDocument/2006/relationships/image" Target="media/image144.wmf"/><Relationship Id="rId305" Type="http://schemas.openxmlformats.org/officeDocument/2006/relationships/image" Target="media/image151.wmf"/><Relationship Id="rId347" Type="http://schemas.openxmlformats.org/officeDocument/2006/relationships/oleObject" Target="embeddings/oleObject168.bin"/><Relationship Id="rId44" Type="http://schemas.openxmlformats.org/officeDocument/2006/relationships/oleObject" Target="embeddings/oleObject20.bin"/><Relationship Id="rId86" Type="http://schemas.openxmlformats.org/officeDocument/2006/relationships/image" Target="media/image40.wmf"/><Relationship Id="rId151" Type="http://schemas.openxmlformats.org/officeDocument/2006/relationships/oleObject" Target="embeddings/oleObject72.bin"/><Relationship Id="rId389" Type="http://schemas.openxmlformats.org/officeDocument/2006/relationships/oleObject" Target="embeddings/oleObject189.bin"/><Relationship Id="rId193" Type="http://schemas.openxmlformats.org/officeDocument/2006/relationships/oleObject" Target="embeddings/oleObject90.bin"/><Relationship Id="rId207" Type="http://schemas.openxmlformats.org/officeDocument/2006/relationships/oleObject" Target="embeddings/oleObject97.bin"/><Relationship Id="rId249" Type="http://schemas.openxmlformats.org/officeDocument/2006/relationships/image" Target="media/image123.wmf"/><Relationship Id="rId414" Type="http://schemas.openxmlformats.org/officeDocument/2006/relationships/image" Target="media/image206.wmf"/><Relationship Id="rId13" Type="http://schemas.openxmlformats.org/officeDocument/2006/relationships/oleObject" Target="embeddings/oleObject2.bin"/><Relationship Id="rId109" Type="http://schemas.openxmlformats.org/officeDocument/2006/relationships/oleObject" Target="embeddings/oleObject51.bin"/><Relationship Id="rId260" Type="http://schemas.openxmlformats.org/officeDocument/2006/relationships/oleObject" Target="embeddings/oleObject125.bin"/><Relationship Id="rId316" Type="http://schemas.openxmlformats.org/officeDocument/2006/relationships/oleObject" Target="embeddings/oleObject153.bin"/><Relationship Id="rId55" Type="http://schemas.openxmlformats.org/officeDocument/2006/relationships/image" Target="media/image23.wmf"/><Relationship Id="rId97" Type="http://schemas.openxmlformats.org/officeDocument/2006/relationships/oleObject" Target="embeddings/oleObject45.bin"/><Relationship Id="rId120" Type="http://schemas.openxmlformats.org/officeDocument/2006/relationships/oleObject" Target="embeddings/oleObject57.bin"/><Relationship Id="rId358" Type="http://schemas.openxmlformats.org/officeDocument/2006/relationships/oleObject" Target="embeddings/oleObject173.bin"/><Relationship Id="rId162" Type="http://schemas.openxmlformats.org/officeDocument/2006/relationships/oleObject" Target="embeddings/oleObject77.bin"/><Relationship Id="rId218" Type="http://schemas.openxmlformats.org/officeDocument/2006/relationships/oleObject" Target="embeddings/oleObject103.bin"/><Relationship Id="rId425" Type="http://schemas.openxmlformats.org/officeDocument/2006/relationships/image" Target="media/image212.wmf"/><Relationship Id="rId271" Type="http://schemas.openxmlformats.org/officeDocument/2006/relationships/image" Target="media/image134.wmf"/><Relationship Id="rId24" Type="http://schemas.openxmlformats.org/officeDocument/2006/relationships/image" Target="media/image10.wmf"/><Relationship Id="rId66" Type="http://schemas.openxmlformats.org/officeDocument/2006/relationships/oleObject" Target="embeddings/oleObject30.bin"/><Relationship Id="rId131" Type="http://schemas.openxmlformats.org/officeDocument/2006/relationships/oleObject" Target="embeddings/oleObject62.bin"/><Relationship Id="rId327" Type="http://schemas.openxmlformats.org/officeDocument/2006/relationships/oleObject" Target="embeddings/oleObject158.bin"/><Relationship Id="rId369" Type="http://schemas.openxmlformats.org/officeDocument/2006/relationships/image" Target="media/image184.wmf"/><Relationship Id="rId173" Type="http://schemas.openxmlformats.org/officeDocument/2006/relationships/oleObject" Target="embeddings/oleObject82.bin"/><Relationship Id="rId229" Type="http://schemas.openxmlformats.org/officeDocument/2006/relationships/image" Target="media/image114.wmf"/><Relationship Id="rId380" Type="http://schemas.openxmlformats.org/officeDocument/2006/relationships/oleObject" Target="embeddings/oleObject184.bin"/><Relationship Id="rId436" Type="http://schemas.openxmlformats.org/officeDocument/2006/relationships/fontTable" Target="fontTable.xml"/><Relationship Id="rId240" Type="http://schemas.openxmlformats.org/officeDocument/2006/relationships/image" Target="media/image118.wmf"/><Relationship Id="rId35" Type="http://schemas.openxmlformats.org/officeDocument/2006/relationships/oleObject" Target="embeddings/oleObject14.bin"/><Relationship Id="rId77" Type="http://schemas.openxmlformats.org/officeDocument/2006/relationships/oleObject" Target="embeddings/oleObject35.bin"/><Relationship Id="rId100" Type="http://schemas.openxmlformats.org/officeDocument/2006/relationships/image" Target="media/image47.wmf"/><Relationship Id="rId282" Type="http://schemas.openxmlformats.org/officeDocument/2006/relationships/oleObject" Target="embeddings/oleObject136.bin"/><Relationship Id="rId338" Type="http://schemas.openxmlformats.org/officeDocument/2006/relationships/image" Target="media/image168.wmf"/><Relationship Id="rId8" Type="http://schemas.openxmlformats.org/officeDocument/2006/relationships/image" Target="media/image1.png"/><Relationship Id="rId142" Type="http://schemas.openxmlformats.org/officeDocument/2006/relationships/image" Target="media/image68.wmf"/><Relationship Id="rId184" Type="http://schemas.openxmlformats.org/officeDocument/2006/relationships/image" Target="media/image90.wmf"/><Relationship Id="rId391" Type="http://schemas.openxmlformats.org/officeDocument/2006/relationships/oleObject" Target="embeddings/oleObject190.bin"/><Relationship Id="rId405" Type="http://schemas.openxmlformats.org/officeDocument/2006/relationships/image" Target="media/image201.wmf"/><Relationship Id="rId251" Type="http://schemas.openxmlformats.org/officeDocument/2006/relationships/image" Target="media/image124.wmf"/><Relationship Id="rId46" Type="http://schemas.openxmlformats.org/officeDocument/2006/relationships/oleObject" Target="embeddings/oleObject21.bin"/><Relationship Id="rId293" Type="http://schemas.openxmlformats.org/officeDocument/2006/relationships/image" Target="media/image145.wmf"/><Relationship Id="rId307" Type="http://schemas.openxmlformats.org/officeDocument/2006/relationships/image" Target="media/image152.wmf"/><Relationship Id="rId349" Type="http://schemas.openxmlformats.org/officeDocument/2006/relationships/oleObject" Target="embeddings/oleObject169.bin"/><Relationship Id="rId88" Type="http://schemas.openxmlformats.org/officeDocument/2006/relationships/image" Target="media/image41.wmf"/><Relationship Id="rId111" Type="http://schemas.openxmlformats.org/officeDocument/2006/relationships/oleObject" Target="embeddings/oleObject52.bin"/><Relationship Id="rId153" Type="http://schemas.openxmlformats.org/officeDocument/2006/relationships/oleObject" Target="embeddings/oleObject73.bin"/><Relationship Id="rId195" Type="http://schemas.openxmlformats.org/officeDocument/2006/relationships/oleObject" Target="embeddings/oleObject91.bin"/><Relationship Id="rId209" Type="http://schemas.openxmlformats.org/officeDocument/2006/relationships/oleObject" Target="embeddings/oleObject98.bin"/><Relationship Id="rId360" Type="http://schemas.openxmlformats.org/officeDocument/2006/relationships/oleObject" Target="embeddings/oleObject174.bin"/><Relationship Id="rId416" Type="http://schemas.openxmlformats.org/officeDocument/2006/relationships/image" Target="media/image207.png"/><Relationship Id="rId220" Type="http://schemas.openxmlformats.org/officeDocument/2006/relationships/oleObject" Target="embeddings/oleObject104.bin"/><Relationship Id="rId15" Type="http://schemas.openxmlformats.org/officeDocument/2006/relationships/oleObject" Target="embeddings/oleObject3.bin"/><Relationship Id="rId57" Type="http://schemas.openxmlformats.org/officeDocument/2006/relationships/image" Target="media/image24.wmf"/><Relationship Id="rId262" Type="http://schemas.openxmlformats.org/officeDocument/2006/relationships/oleObject" Target="embeddings/oleObject126.bin"/><Relationship Id="rId318" Type="http://schemas.openxmlformats.org/officeDocument/2006/relationships/oleObject" Target="embeddings/oleObject154.bin"/><Relationship Id="rId99" Type="http://schemas.openxmlformats.org/officeDocument/2006/relationships/oleObject" Target="embeddings/oleObject46.bin"/><Relationship Id="rId122" Type="http://schemas.openxmlformats.org/officeDocument/2006/relationships/oleObject" Target="embeddings/oleObject58.bin"/><Relationship Id="rId164" Type="http://schemas.openxmlformats.org/officeDocument/2006/relationships/oleObject" Target="embeddings/oleObject78.bin"/><Relationship Id="rId371" Type="http://schemas.openxmlformats.org/officeDocument/2006/relationships/image" Target="media/image185.wmf"/><Relationship Id="rId427" Type="http://schemas.openxmlformats.org/officeDocument/2006/relationships/image" Target="media/image213.wmf"/><Relationship Id="rId26" Type="http://schemas.openxmlformats.org/officeDocument/2006/relationships/image" Target="media/image11.wmf"/><Relationship Id="rId231" Type="http://schemas.openxmlformats.org/officeDocument/2006/relationships/oleObject" Target="embeddings/oleObject110.bin"/><Relationship Id="rId273" Type="http://schemas.openxmlformats.org/officeDocument/2006/relationships/image" Target="media/image135.wmf"/><Relationship Id="rId329" Type="http://schemas.openxmlformats.org/officeDocument/2006/relationships/oleObject" Target="embeddings/oleObject159.bin"/><Relationship Id="rId68" Type="http://schemas.openxmlformats.org/officeDocument/2006/relationships/oleObject" Target="embeddings/oleObject31.bin"/><Relationship Id="rId133" Type="http://schemas.openxmlformats.org/officeDocument/2006/relationships/oleObject" Target="embeddings/oleObject63.bin"/><Relationship Id="rId175" Type="http://schemas.openxmlformats.org/officeDocument/2006/relationships/oleObject" Target="embeddings/oleObject83.bin"/><Relationship Id="rId340" Type="http://schemas.openxmlformats.org/officeDocument/2006/relationships/image" Target="media/image169.wmf"/><Relationship Id="rId200" Type="http://schemas.openxmlformats.org/officeDocument/2006/relationships/image" Target="media/image100.wmf"/><Relationship Id="rId382" Type="http://schemas.openxmlformats.org/officeDocument/2006/relationships/oleObject" Target="embeddings/oleObject185.bin"/><Relationship Id="rId242" Type="http://schemas.openxmlformats.org/officeDocument/2006/relationships/image" Target="media/image119.wmf"/><Relationship Id="rId284" Type="http://schemas.openxmlformats.org/officeDocument/2006/relationships/oleObject" Target="embeddings/oleObject137.bin"/><Relationship Id="rId37" Type="http://schemas.openxmlformats.org/officeDocument/2006/relationships/oleObject" Target="embeddings/oleObject15.bin"/><Relationship Id="rId79" Type="http://schemas.openxmlformats.org/officeDocument/2006/relationships/oleObject" Target="embeddings/oleObject36.bin"/><Relationship Id="rId102" Type="http://schemas.openxmlformats.org/officeDocument/2006/relationships/image" Target="media/image48.wmf"/><Relationship Id="rId144" Type="http://schemas.openxmlformats.org/officeDocument/2006/relationships/image" Target="media/image69.wmf"/><Relationship Id="rId90" Type="http://schemas.openxmlformats.org/officeDocument/2006/relationships/image" Target="media/image42.wmf"/><Relationship Id="rId186" Type="http://schemas.openxmlformats.org/officeDocument/2006/relationships/image" Target="media/image91.wmf"/><Relationship Id="rId351" Type="http://schemas.openxmlformats.org/officeDocument/2006/relationships/oleObject" Target="embeddings/oleObject170.bin"/><Relationship Id="rId393" Type="http://schemas.openxmlformats.org/officeDocument/2006/relationships/oleObject" Target="embeddings/oleObject191.bin"/><Relationship Id="rId407" Type="http://schemas.openxmlformats.org/officeDocument/2006/relationships/image" Target="media/image202.wmf"/><Relationship Id="rId211" Type="http://schemas.openxmlformats.org/officeDocument/2006/relationships/oleObject" Target="embeddings/oleObject99.bin"/><Relationship Id="rId253" Type="http://schemas.openxmlformats.org/officeDocument/2006/relationships/image" Target="media/image125.wmf"/><Relationship Id="rId295" Type="http://schemas.openxmlformats.org/officeDocument/2006/relationships/image" Target="media/image146.wmf"/><Relationship Id="rId309" Type="http://schemas.openxmlformats.org/officeDocument/2006/relationships/image" Target="media/image153.wmf"/><Relationship Id="rId48" Type="http://schemas.openxmlformats.org/officeDocument/2006/relationships/oleObject" Target="embeddings/oleObject22.bin"/><Relationship Id="rId113" Type="http://schemas.openxmlformats.org/officeDocument/2006/relationships/oleObject" Target="embeddings/oleObject53.bin"/><Relationship Id="rId320" Type="http://schemas.openxmlformats.org/officeDocument/2006/relationships/oleObject" Target="embeddings/oleObject155.bin"/><Relationship Id="rId155" Type="http://schemas.openxmlformats.org/officeDocument/2006/relationships/oleObject" Target="embeddings/oleObject74.bin"/><Relationship Id="rId197" Type="http://schemas.openxmlformats.org/officeDocument/2006/relationships/oleObject" Target="embeddings/oleObject92.bin"/><Relationship Id="rId362" Type="http://schemas.openxmlformats.org/officeDocument/2006/relationships/oleObject" Target="embeddings/oleObject175.bin"/><Relationship Id="rId418" Type="http://schemas.openxmlformats.org/officeDocument/2006/relationships/oleObject" Target="embeddings/oleObject203.bin"/><Relationship Id="rId222" Type="http://schemas.openxmlformats.org/officeDocument/2006/relationships/oleObject" Target="embeddings/oleObject105.bin"/><Relationship Id="rId264" Type="http://schemas.openxmlformats.org/officeDocument/2006/relationships/oleObject" Target="embeddings/oleObject127.bin"/><Relationship Id="rId17" Type="http://schemas.openxmlformats.org/officeDocument/2006/relationships/oleObject" Target="embeddings/oleObject4.bin"/><Relationship Id="rId59" Type="http://schemas.openxmlformats.org/officeDocument/2006/relationships/image" Target="media/image25.png"/><Relationship Id="rId124" Type="http://schemas.openxmlformats.org/officeDocument/2006/relationships/oleObject" Target="embeddings/oleObject59.bin"/><Relationship Id="rId70" Type="http://schemas.openxmlformats.org/officeDocument/2006/relationships/oleObject" Target="embeddings/oleObject32.bin"/><Relationship Id="rId166" Type="http://schemas.openxmlformats.org/officeDocument/2006/relationships/oleObject" Target="embeddings/oleObject79.bin"/><Relationship Id="rId331" Type="http://schemas.openxmlformats.org/officeDocument/2006/relationships/oleObject" Target="embeddings/oleObject160.bin"/><Relationship Id="rId373" Type="http://schemas.openxmlformats.org/officeDocument/2006/relationships/image" Target="media/image186.wmf"/><Relationship Id="rId429" Type="http://schemas.openxmlformats.org/officeDocument/2006/relationships/oleObject" Target="embeddings/oleObject209.bin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11.bin"/><Relationship Id="rId28" Type="http://schemas.openxmlformats.org/officeDocument/2006/relationships/image" Target="media/image12.png"/><Relationship Id="rId275" Type="http://schemas.openxmlformats.org/officeDocument/2006/relationships/image" Target="media/image136.wmf"/><Relationship Id="rId300" Type="http://schemas.openxmlformats.org/officeDocument/2006/relationships/oleObject" Target="embeddings/oleObject145.bin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98502D-DA62-474C-962C-55E0751AE4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10</Pages>
  <Words>1620</Words>
  <Characters>9240</Characters>
  <Application>Microsoft Office Word</Application>
  <DocSecurity>0</DocSecurity>
  <Lines>77</Lines>
  <Paragraphs>21</Paragraphs>
  <ScaleCrop>false</ScaleCrop>
  <Company/>
  <LinksUpToDate>false</LinksUpToDate>
  <CharactersWithSpaces>10839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琦</dc:creator>
  <cp:lastModifiedBy>lina32</cp:lastModifiedBy>
  <cp:revision>26</cp:revision>
  <dcterms:created xsi:type="dcterms:W3CDTF">2020-02-26T01:07:00Z</dcterms:created>
  <dcterms:modified xsi:type="dcterms:W3CDTF">2023-07-05T09:04:00Z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